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5DA5" w14:textId="688009D4" w:rsidR="00B3406E" w:rsidRDefault="00B3406E" w:rsidP="004C1B7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305F0BF" wp14:editId="2353C6D5">
            <wp:extent cx="1744980" cy="95802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36" cy="9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782E" w14:textId="117BA88A" w:rsidR="00EA0338" w:rsidRPr="00B3406E" w:rsidRDefault="004C1B74" w:rsidP="004C1B74">
      <w:pPr>
        <w:jc w:val="center"/>
        <w:rPr>
          <w:b/>
          <w:bCs/>
          <w:sz w:val="48"/>
          <w:szCs w:val="48"/>
        </w:rPr>
      </w:pPr>
      <w:r w:rsidRPr="00B3406E">
        <w:rPr>
          <w:b/>
          <w:bCs/>
          <w:sz w:val="48"/>
          <w:szCs w:val="48"/>
        </w:rPr>
        <w:t xml:space="preserve">USNESENÍ č. </w:t>
      </w:r>
      <w:r w:rsidR="00614EF7">
        <w:rPr>
          <w:b/>
          <w:bCs/>
          <w:sz w:val="48"/>
          <w:szCs w:val="48"/>
        </w:rPr>
        <w:t>3</w:t>
      </w:r>
      <w:r w:rsidRPr="00B3406E">
        <w:rPr>
          <w:b/>
          <w:bCs/>
          <w:sz w:val="48"/>
          <w:szCs w:val="48"/>
        </w:rPr>
        <w:t>/202</w:t>
      </w:r>
      <w:r w:rsidR="004C3559">
        <w:rPr>
          <w:b/>
          <w:bCs/>
          <w:sz w:val="48"/>
          <w:szCs w:val="48"/>
        </w:rPr>
        <w:t>4</w:t>
      </w:r>
    </w:p>
    <w:p w14:paraId="6926FB22" w14:textId="2EBC82C1" w:rsidR="004C1B74" w:rsidRDefault="004C1B74" w:rsidP="004C1B74">
      <w:pPr>
        <w:jc w:val="center"/>
        <w:rPr>
          <w:b/>
          <w:bCs/>
          <w:sz w:val="40"/>
          <w:szCs w:val="40"/>
        </w:rPr>
      </w:pPr>
      <w:r w:rsidRPr="00B3406E">
        <w:rPr>
          <w:b/>
          <w:bCs/>
          <w:sz w:val="40"/>
          <w:szCs w:val="40"/>
        </w:rPr>
        <w:t xml:space="preserve">Ze schůze veřejného zastupitelstva obce Vysočina konané dne </w:t>
      </w:r>
      <w:r w:rsidR="00891864">
        <w:rPr>
          <w:b/>
          <w:bCs/>
          <w:sz w:val="40"/>
          <w:szCs w:val="40"/>
        </w:rPr>
        <w:t>24</w:t>
      </w:r>
      <w:r w:rsidR="00614EF7">
        <w:rPr>
          <w:b/>
          <w:bCs/>
          <w:sz w:val="40"/>
          <w:szCs w:val="40"/>
        </w:rPr>
        <w:t>.6</w:t>
      </w:r>
      <w:r w:rsidRPr="00B3406E">
        <w:rPr>
          <w:b/>
          <w:bCs/>
          <w:sz w:val="40"/>
          <w:szCs w:val="40"/>
        </w:rPr>
        <w:t>.202</w:t>
      </w:r>
      <w:r w:rsidR="004C3559">
        <w:rPr>
          <w:b/>
          <w:bCs/>
          <w:sz w:val="40"/>
          <w:szCs w:val="40"/>
        </w:rPr>
        <w:t>4</w:t>
      </w:r>
      <w:r w:rsidRPr="00B3406E">
        <w:rPr>
          <w:b/>
          <w:bCs/>
          <w:sz w:val="40"/>
          <w:szCs w:val="40"/>
        </w:rPr>
        <w:t xml:space="preserve"> </w:t>
      </w:r>
      <w:r w:rsidR="00614EF7">
        <w:rPr>
          <w:b/>
          <w:bCs/>
          <w:sz w:val="40"/>
          <w:szCs w:val="40"/>
        </w:rPr>
        <w:t>ve Svobodných Hamrech</w:t>
      </w:r>
    </w:p>
    <w:p w14:paraId="156DE757" w14:textId="77777777" w:rsidR="00744B80" w:rsidRPr="00B3406E" w:rsidRDefault="00744B80" w:rsidP="004C1B74">
      <w:pPr>
        <w:jc w:val="center"/>
        <w:rPr>
          <w:b/>
          <w:bCs/>
          <w:sz w:val="40"/>
          <w:szCs w:val="40"/>
        </w:rPr>
      </w:pPr>
    </w:p>
    <w:p w14:paraId="7C0370DE" w14:textId="668B8FE8" w:rsidR="004C1B74" w:rsidRDefault="004C1B74">
      <w:pPr>
        <w:rPr>
          <w:b/>
          <w:bCs/>
          <w:sz w:val="28"/>
          <w:szCs w:val="28"/>
        </w:rPr>
      </w:pPr>
      <w:r w:rsidRPr="004C1B74">
        <w:rPr>
          <w:b/>
          <w:bCs/>
          <w:sz w:val="28"/>
          <w:szCs w:val="28"/>
        </w:rPr>
        <w:t>Zastupitelstvo obce Vysočina</w:t>
      </w:r>
    </w:p>
    <w:p w14:paraId="255F86D5" w14:textId="77777777" w:rsidR="00744B80" w:rsidRPr="002B4417" w:rsidRDefault="00744B80">
      <w:pPr>
        <w:rPr>
          <w:b/>
          <w:bCs/>
          <w:sz w:val="36"/>
          <w:szCs w:val="36"/>
        </w:rPr>
      </w:pPr>
    </w:p>
    <w:p w14:paraId="131CA834" w14:textId="76854F2A" w:rsidR="004C1B74" w:rsidRPr="002B4417" w:rsidRDefault="004C1B74">
      <w:pPr>
        <w:rPr>
          <w:b/>
          <w:bCs/>
          <w:sz w:val="28"/>
          <w:szCs w:val="28"/>
        </w:rPr>
      </w:pPr>
      <w:bookmarkStart w:id="0" w:name="_Hlk127172559"/>
      <w:r w:rsidRPr="002B4417">
        <w:rPr>
          <w:b/>
          <w:bCs/>
          <w:sz w:val="28"/>
          <w:szCs w:val="28"/>
        </w:rPr>
        <w:t>BERE NA VĚDOMÍ</w:t>
      </w:r>
    </w:p>
    <w:p w14:paraId="6AA4272C" w14:textId="511A84A7" w:rsidR="004C1B74" w:rsidRDefault="004C1B74" w:rsidP="004C1B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B4417">
        <w:rPr>
          <w:sz w:val="28"/>
          <w:szCs w:val="28"/>
        </w:rPr>
        <w:t>Zprávu o činnosti OÚ k</w:t>
      </w:r>
      <w:r w:rsidR="00891864">
        <w:rPr>
          <w:sz w:val="28"/>
          <w:szCs w:val="28"/>
        </w:rPr>
        <w:t> 29.4</w:t>
      </w:r>
      <w:r w:rsidRPr="002B4417">
        <w:rPr>
          <w:sz w:val="28"/>
          <w:szCs w:val="28"/>
        </w:rPr>
        <w:t>.202</w:t>
      </w:r>
      <w:r w:rsidR="004C3559" w:rsidRPr="002B4417">
        <w:rPr>
          <w:sz w:val="28"/>
          <w:szCs w:val="28"/>
        </w:rPr>
        <w:t>4</w:t>
      </w:r>
    </w:p>
    <w:p w14:paraId="00445B5C" w14:textId="77777777" w:rsidR="007A7FC1" w:rsidRDefault="007A7FC1" w:rsidP="007A7F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Protokol o výsledku veřejnosprávní fyzické kontroly naplnění podmínek smlouvy o poskytnutí dotace z prostředků Státního fondu rozvoje bydlení na výstavbu domu s pečovatelskou službou v obcích dle NV č. 481/2000 Sb.</w:t>
      </w:r>
    </w:p>
    <w:p w14:paraId="597195F0" w14:textId="77777777" w:rsidR="007A7FC1" w:rsidRDefault="007A7FC1" w:rsidP="007A7F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Protokol o kontrole Hasičským záchranným sborem Pardubického kraje v rámci dodržování zákona č. 240/2000 Sb., o krizovém řízení a změně některých zákonů, ve znění pozdějších předpisů, a předpisů vydaných k jeho provedení, zejména zajištění připravenosti obce na řešení krizových situací</w:t>
      </w:r>
    </w:p>
    <w:p w14:paraId="7EB4687D" w14:textId="77777777" w:rsidR="00522B81" w:rsidRDefault="00891864" w:rsidP="00522B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Zprávu o výsledku přezkoumání hospodaření za rok 2023</w:t>
      </w:r>
    </w:p>
    <w:p w14:paraId="2BCC6DD0" w14:textId="6A1980B0" w:rsidR="00522B81" w:rsidRPr="00522B81" w:rsidRDefault="00522B81" w:rsidP="00522B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22B81">
        <w:rPr>
          <w:sz w:val="28"/>
          <w:szCs w:val="28"/>
        </w:rPr>
        <w:t xml:space="preserve">Opravu komunikace </w:t>
      </w:r>
      <w:proofErr w:type="spellStart"/>
      <w:r w:rsidRPr="00522B81">
        <w:rPr>
          <w:sz w:val="28"/>
          <w:szCs w:val="28"/>
        </w:rPr>
        <w:t>p.č</w:t>
      </w:r>
      <w:proofErr w:type="spellEnd"/>
      <w:r w:rsidRPr="00522B81">
        <w:rPr>
          <w:sz w:val="28"/>
          <w:szCs w:val="28"/>
        </w:rPr>
        <w:t xml:space="preserve">. 1467 v katastrálním území </w:t>
      </w:r>
      <w:proofErr w:type="spellStart"/>
      <w:r w:rsidRPr="00522B81">
        <w:rPr>
          <w:sz w:val="28"/>
          <w:szCs w:val="28"/>
        </w:rPr>
        <w:t>Rváčov</w:t>
      </w:r>
      <w:proofErr w:type="spellEnd"/>
      <w:r w:rsidRPr="00522B81">
        <w:rPr>
          <w:sz w:val="28"/>
          <w:szCs w:val="28"/>
        </w:rPr>
        <w:t xml:space="preserve"> u Hlinska</w:t>
      </w:r>
    </w:p>
    <w:p w14:paraId="7576ACE1" w14:textId="5C9D9004" w:rsidR="004A326E" w:rsidRPr="004A326E" w:rsidRDefault="004A326E" w:rsidP="00522B81">
      <w:pPr>
        <w:pStyle w:val="Odstavecseseznamem"/>
        <w:rPr>
          <w:sz w:val="28"/>
          <w:szCs w:val="28"/>
        </w:rPr>
      </w:pPr>
    </w:p>
    <w:p w14:paraId="4AC19A2C" w14:textId="77777777" w:rsidR="007A7FC1" w:rsidRPr="002B4417" w:rsidRDefault="007A7FC1" w:rsidP="007A7FC1">
      <w:pPr>
        <w:pStyle w:val="Odstavecseseznamem"/>
        <w:rPr>
          <w:sz w:val="28"/>
          <w:szCs w:val="28"/>
        </w:rPr>
      </w:pPr>
    </w:p>
    <w:p w14:paraId="533EB43D" w14:textId="67D9ECED" w:rsidR="004C1B74" w:rsidRPr="002B4417" w:rsidRDefault="004C1B74">
      <w:pPr>
        <w:rPr>
          <w:b/>
          <w:bCs/>
          <w:sz w:val="28"/>
          <w:szCs w:val="28"/>
        </w:rPr>
      </w:pPr>
      <w:r w:rsidRPr="002B4417">
        <w:rPr>
          <w:b/>
          <w:bCs/>
          <w:sz w:val="28"/>
          <w:szCs w:val="28"/>
        </w:rPr>
        <w:t>SCHVALUJE</w:t>
      </w:r>
    </w:p>
    <w:p w14:paraId="786F3770" w14:textId="5822A5F6" w:rsidR="00614EF7" w:rsidRPr="00614EF7" w:rsidRDefault="00614EF7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Závěrečný účet obce Vysočina a účetní závěrk</w:t>
      </w:r>
      <w:r w:rsidR="00891864">
        <w:rPr>
          <w:sz w:val="28"/>
          <w:szCs w:val="28"/>
        </w:rPr>
        <w:t>u</w:t>
      </w:r>
      <w:r>
        <w:rPr>
          <w:sz w:val="28"/>
          <w:szCs w:val="28"/>
        </w:rPr>
        <w:t xml:space="preserve"> za rok 2023</w:t>
      </w:r>
    </w:p>
    <w:p w14:paraId="6AB6D90A" w14:textId="674C280D" w:rsidR="00614EF7" w:rsidRDefault="004A326E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Záměr prodeje</w:t>
      </w:r>
      <w:r w:rsidR="00614EF7">
        <w:rPr>
          <w:sz w:val="28"/>
          <w:szCs w:val="28"/>
        </w:rPr>
        <w:t xml:space="preserve"> části pozemku </w:t>
      </w:r>
      <w:proofErr w:type="spellStart"/>
      <w:r w:rsidR="00614EF7">
        <w:rPr>
          <w:sz w:val="28"/>
          <w:szCs w:val="28"/>
        </w:rPr>
        <w:t>p.č</w:t>
      </w:r>
      <w:proofErr w:type="spellEnd"/>
      <w:r w:rsidR="00614EF7">
        <w:rPr>
          <w:sz w:val="28"/>
          <w:szCs w:val="28"/>
        </w:rPr>
        <w:t xml:space="preserve">. 1386 v katastrálním území </w:t>
      </w:r>
      <w:proofErr w:type="spellStart"/>
      <w:r w:rsidR="00614EF7">
        <w:rPr>
          <w:sz w:val="28"/>
          <w:szCs w:val="28"/>
        </w:rPr>
        <w:t>Rváčov</w:t>
      </w:r>
      <w:proofErr w:type="spellEnd"/>
      <w:r w:rsidR="00614EF7">
        <w:rPr>
          <w:sz w:val="28"/>
          <w:szCs w:val="28"/>
        </w:rPr>
        <w:t xml:space="preserve"> u Hlinska</w:t>
      </w:r>
    </w:p>
    <w:p w14:paraId="7A539BA6" w14:textId="578A370C" w:rsidR="00522B81" w:rsidRDefault="00522B81" w:rsidP="00522B8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Opravu</w:t>
      </w:r>
      <w:r w:rsidRPr="00522B81">
        <w:rPr>
          <w:sz w:val="28"/>
          <w:szCs w:val="28"/>
        </w:rPr>
        <w:t xml:space="preserve"> budovy ve </w:t>
      </w:r>
      <w:proofErr w:type="spellStart"/>
      <w:r w:rsidRPr="00522B81">
        <w:rPr>
          <w:sz w:val="28"/>
          <w:szCs w:val="28"/>
        </w:rPr>
        <w:t>Rváčově</w:t>
      </w:r>
      <w:proofErr w:type="spellEnd"/>
      <w:r w:rsidRPr="00522B81">
        <w:rPr>
          <w:sz w:val="28"/>
          <w:szCs w:val="28"/>
        </w:rPr>
        <w:t xml:space="preserve"> č.p. 36 firmě </w:t>
      </w:r>
      <w:proofErr w:type="spellStart"/>
      <w:r w:rsidRPr="00522B81">
        <w:rPr>
          <w:sz w:val="28"/>
          <w:szCs w:val="28"/>
        </w:rPr>
        <w:t>Renos</w:t>
      </w:r>
      <w:proofErr w:type="spellEnd"/>
      <w:r w:rsidRPr="00522B81">
        <w:rPr>
          <w:sz w:val="28"/>
          <w:szCs w:val="28"/>
        </w:rPr>
        <w:t xml:space="preserve"> a.s. v rámci </w:t>
      </w:r>
      <w:r>
        <w:rPr>
          <w:sz w:val="28"/>
          <w:szCs w:val="28"/>
        </w:rPr>
        <w:t xml:space="preserve">pojistné </w:t>
      </w:r>
      <w:r w:rsidRPr="00522B81">
        <w:rPr>
          <w:sz w:val="28"/>
          <w:szCs w:val="28"/>
        </w:rPr>
        <w:t xml:space="preserve">události </w:t>
      </w:r>
    </w:p>
    <w:p w14:paraId="7AC1DD4C" w14:textId="77777777" w:rsidR="00522B81" w:rsidRPr="00522B81" w:rsidRDefault="00522B81" w:rsidP="00522B81">
      <w:pPr>
        <w:rPr>
          <w:sz w:val="28"/>
          <w:szCs w:val="28"/>
        </w:rPr>
      </w:pPr>
    </w:p>
    <w:p w14:paraId="03B1360B" w14:textId="413000EC" w:rsidR="00614EF7" w:rsidRDefault="00614EF7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4265D1">
        <w:rPr>
          <w:sz w:val="28"/>
          <w:szCs w:val="28"/>
        </w:rPr>
        <w:t>Smlouv</w:t>
      </w:r>
      <w:r w:rsidR="00891864">
        <w:rPr>
          <w:sz w:val="28"/>
          <w:szCs w:val="28"/>
        </w:rPr>
        <w:t>u</w:t>
      </w:r>
      <w:r w:rsidRPr="004265D1">
        <w:rPr>
          <w:sz w:val="28"/>
          <w:szCs w:val="28"/>
        </w:rPr>
        <w:t xml:space="preserve"> o poskytnutí dotace z</w:t>
      </w:r>
      <w:r>
        <w:rPr>
          <w:sz w:val="28"/>
          <w:szCs w:val="28"/>
        </w:rPr>
        <w:t> programové účelové dotace na požární techniku a věcné prostředky požární ochrany jednotky SDH obce z rozpočtu Pardubického kraje pro II. kolo pro rok 2024</w:t>
      </w:r>
    </w:p>
    <w:p w14:paraId="21CE56A8" w14:textId="42333791" w:rsidR="004A326E" w:rsidRDefault="004A326E" w:rsidP="004A326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Smlouv</w:t>
      </w:r>
      <w:r w:rsidR="00891864">
        <w:rPr>
          <w:sz w:val="28"/>
          <w:szCs w:val="28"/>
        </w:rPr>
        <w:t>u</w:t>
      </w:r>
      <w:r>
        <w:rPr>
          <w:sz w:val="28"/>
          <w:szCs w:val="28"/>
        </w:rPr>
        <w:t xml:space="preserve"> o bezúplatný převod majetku s SOMH </w:t>
      </w:r>
    </w:p>
    <w:p w14:paraId="26CD01E4" w14:textId="6AD5B3FF" w:rsidR="004A326E" w:rsidRDefault="004A326E" w:rsidP="004A326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Smlouv</w:t>
      </w:r>
      <w:r w:rsidR="00891864">
        <w:rPr>
          <w:sz w:val="28"/>
          <w:szCs w:val="28"/>
        </w:rPr>
        <w:t>u</w:t>
      </w:r>
      <w:r>
        <w:rPr>
          <w:sz w:val="28"/>
          <w:szCs w:val="28"/>
        </w:rPr>
        <w:t xml:space="preserve"> o dílo a o poskytování služeb s </w:t>
      </w:r>
      <w:proofErr w:type="spellStart"/>
      <w:r>
        <w:rPr>
          <w:sz w:val="28"/>
          <w:szCs w:val="28"/>
        </w:rPr>
        <w:t>GPlus</w:t>
      </w:r>
      <w:proofErr w:type="spellEnd"/>
      <w:r>
        <w:rPr>
          <w:sz w:val="28"/>
          <w:szCs w:val="28"/>
        </w:rPr>
        <w:t xml:space="preserve"> s.r.o.</w:t>
      </w:r>
    </w:p>
    <w:p w14:paraId="6EABCAD9" w14:textId="5982FEF3" w:rsidR="00522B81" w:rsidRPr="004A326E" w:rsidRDefault="00522B81" w:rsidP="004A326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Smlouvu o využití obecního systému odpadového hospodářství pro zpětný odběr odpadních elektrozařízení s firmou ASEKOL a.s.</w:t>
      </w:r>
    </w:p>
    <w:p w14:paraId="68BDC1B5" w14:textId="77777777" w:rsidR="00744B80" w:rsidRPr="002B4417" w:rsidRDefault="00744B80" w:rsidP="00744B80">
      <w:pPr>
        <w:pStyle w:val="Odstavecseseznamem"/>
        <w:rPr>
          <w:sz w:val="28"/>
          <w:szCs w:val="28"/>
        </w:rPr>
      </w:pPr>
    </w:p>
    <w:bookmarkEnd w:id="0"/>
    <w:p w14:paraId="43A2C462" w14:textId="1512D6F0" w:rsidR="00D74BAC" w:rsidRPr="002B4417" w:rsidRDefault="00D74BAC" w:rsidP="00D74BAC">
      <w:pPr>
        <w:rPr>
          <w:sz w:val="28"/>
          <w:szCs w:val="28"/>
        </w:rPr>
      </w:pPr>
    </w:p>
    <w:p w14:paraId="5A6F2767" w14:textId="77777777" w:rsidR="00D74BAC" w:rsidRPr="002B4417" w:rsidRDefault="00D74BAC" w:rsidP="00D74BAC">
      <w:pPr>
        <w:rPr>
          <w:sz w:val="28"/>
          <w:szCs w:val="28"/>
        </w:rPr>
      </w:pPr>
    </w:p>
    <w:p w14:paraId="0B36B243" w14:textId="4C616AD0" w:rsidR="00D74BAC" w:rsidRPr="002B4417" w:rsidRDefault="00D74BAC" w:rsidP="00D74BAC">
      <w:pPr>
        <w:rPr>
          <w:sz w:val="28"/>
          <w:szCs w:val="28"/>
        </w:rPr>
      </w:pPr>
    </w:p>
    <w:p w14:paraId="504B896D" w14:textId="6DF32CB5" w:rsidR="00D74BAC" w:rsidRPr="002B4417" w:rsidRDefault="00D74BAC" w:rsidP="00D74BAC">
      <w:pPr>
        <w:rPr>
          <w:sz w:val="28"/>
          <w:szCs w:val="28"/>
        </w:rPr>
      </w:pPr>
      <w:r w:rsidRPr="002B4417">
        <w:rPr>
          <w:sz w:val="28"/>
          <w:szCs w:val="28"/>
        </w:rPr>
        <w:t>Tomáš Dubský</w:t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  <w:t xml:space="preserve">   Jan Chmelař</w:t>
      </w:r>
    </w:p>
    <w:p w14:paraId="37F5DF03" w14:textId="21C46114" w:rsidR="00D74BAC" w:rsidRPr="002B4417" w:rsidRDefault="00D74BAC" w:rsidP="00D74BAC">
      <w:pPr>
        <w:rPr>
          <w:sz w:val="28"/>
          <w:szCs w:val="28"/>
        </w:rPr>
      </w:pPr>
      <w:r w:rsidRPr="002B4417">
        <w:rPr>
          <w:sz w:val="28"/>
          <w:szCs w:val="28"/>
        </w:rPr>
        <w:t>Starosta obce</w:t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="002B4417">
        <w:rPr>
          <w:sz w:val="28"/>
          <w:szCs w:val="28"/>
        </w:rPr>
        <w:t xml:space="preserve">         </w:t>
      </w:r>
      <w:r w:rsidRPr="002B4417">
        <w:rPr>
          <w:sz w:val="28"/>
          <w:szCs w:val="28"/>
        </w:rPr>
        <w:t>místostarosta obce</w:t>
      </w:r>
    </w:p>
    <w:sectPr w:rsidR="00D74BAC" w:rsidRPr="002B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8A3"/>
    <w:multiLevelType w:val="hybridMultilevel"/>
    <w:tmpl w:val="54A0EC26"/>
    <w:lvl w:ilvl="0" w:tplc="1466C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C787E"/>
    <w:multiLevelType w:val="hybridMultilevel"/>
    <w:tmpl w:val="A51CAC80"/>
    <w:lvl w:ilvl="0" w:tplc="1466CFB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4A59F0"/>
    <w:multiLevelType w:val="hybridMultilevel"/>
    <w:tmpl w:val="095A1E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55EE6"/>
    <w:multiLevelType w:val="hybridMultilevel"/>
    <w:tmpl w:val="16A4D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66BB"/>
    <w:multiLevelType w:val="hybridMultilevel"/>
    <w:tmpl w:val="A5820E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334C9"/>
    <w:multiLevelType w:val="hybridMultilevel"/>
    <w:tmpl w:val="7902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E27"/>
    <w:multiLevelType w:val="hybridMultilevel"/>
    <w:tmpl w:val="8EE2D920"/>
    <w:lvl w:ilvl="0" w:tplc="1466CF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AE6131"/>
    <w:multiLevelType w:val="hybridMultilevel"/>
    <w:tmpl w:val="D9D202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540B78"/>
    <w:multiLevelType w:val="hybridMultilevel"/>
    <w:tmpl w:val="47CA9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3811">
    <w:abstractNumId w:val="5"/>
  </w:num>
  <w:num w:numId="2" w16cid:durableId="1390030894">
    <w:abstractNumId w:val="0"/>
  </w:num>
  <w:num w:numId="3" w16cid:durableId="2140951601">
    <w:abstractNumId w:val="1"/>
  </w:num>
  <w:num w:numId="4" w16cid:durableId="1361588459">
    <w:abstractNumId w:val="8"/>
  </w:num>
  <w:num w:numId="5" w16cid:durableId="1166895415">
    <w:abstractNumId w:val="6"/>
  </w:num>
  <w:num w:numId="6" w16cid:durableId="1942831205">
    <w:abstractNumId w:val="3"/>
  </w:num>
  <w:num w:numId="7" w16cid:durableId="1677347199">
    <w:abstractNumId w:val="7"/>
  </w:num>
  <w:num w:numId="8" w16cid:durableId="554661740">
    <w:abstractNumId w:val="4"/>
  </w:num>
  <w:num w:numId="9" w16cid:durableId="243496023">
    <w:abstractNumId w:val="2"/>
  </w:num>
  <w:num w:numId="10" w16cid:durableId="197074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4"/>
    <w:rsid w:val="00034450"/>
    <w:rsid w:val="00036034"/>
    <w:rsid w:val="000673FB"/>
    <w:rsid w:val="000C61B3"/>
    <w:rsid w:val="001A5EE7"/>
    <w:rsid w:val="0024470F"/>
    <w:rsid w:val="00283A8D"/>
    <w:rsid w:val="00295B6A"/>
    <w:rsid w:val="002A61C0"/>
    <w:rsid w:val="002B28BA"/>
    <w:rsid w:val="002B4417"/>
    <w:rsid w:val="0036340A"/>
    <w:rsid w:val="0039621D"/>
    <w:rsid w:val="004A326E"/>
    <w:rsid w:val="004C1B74"/>
    <w:rsid w:val="004C3559"/>
    <w:rsid w:val="00522B81"/>
    <w:rsid w:val="00584CE5"/>
    <w:rsid w:val="00614EF7"/>
    <w:rsid w:val="00662A37"/>
    <w:rsid w:val="006E132C"/>
    <w:rsid w:val="00744B80"/>
    <w:rsid w:val="00762925"/>
    <w:rsid w:val="007A5FBC"/>
    <w:rsid w:val="007A7FC1"/>
    <w:rsid w:val="00811565"/>
    <w:rsid w:val="00891864"/>
    <w:rsid w:val="008B51C4"/>
    <w:rsid w:val="008E0E09"/>
    <w:rsid w:val="00912EEB"/>
    <w:rsid w:val="00921CBD"/>
    <w:rsid w:val="0098149B"/>
    <w:rsid w:val="00A02F01"/>
    <w:rsid w:val="00A17ADE"/>
    <w:rsid w:val="00B10BCC"/>
    <w:rsid w:val="00B3406E"/>
    <w:rsid w:val="00B81325"/>
    <w:rsid w:val="00BB1560"/>
    <w:rsid w:val="00BC08DB"/>
    <w:rsid w:val="00D74BAC"/>
    <w:rsid w:val="00D74F5F"/>
    <w:rsid w:val="00DF50B8"/>
    <w:rsid w:val="00E35120"/>
    <w:rsid w:val="00E4790E"/>
    <w:rsid w:val="00E52017"/>
    <w:rsid w:val="00EA0338"/>
    <w:rsid w:val="00EE6E1E"/>
    <w:rsid w:val="00EF2C28"/>
    <w:rsid w:val="00F07C13"/>
    <w:rsid w:val="00F71F71"/>
    <w:rsid w:val="00F7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027"/>
  <w15:chartTrackingRefBased/>
  <w15:docId w15:val="{8A4BDA46-5697-477B-89C3-261BAC7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2024-06-26T09:12:00Z</cp:lastPrinted>
  <dcterms:created xsi:type="dcterms:W3CDTF">2024-06-26T10:17:00Z</dcterms:created>
  <dcterms:modified xsi:type="dcterms:W3CDTF">2024-06-26T10:17:00Z</dcterms:modified>
</cp:coreProperties>
</file>