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AAE5" w14:textId="77777777" w:rsidR="000157FC" w:rsidRDefault="000157FC" w:rsidP="000157FC">
      <w:pPr>
        <w:jc w:val="center"/>
        <w:rPr>
          <w:sz w:val="40"/>
          <w:szCs w:val="40"/>
        </w:rPr>
      </w:pPr>
      <w:bookmarkStart w:id="0" w:name="_Hlk127172559"/>
      <w:r>
        <w:rPr>
          <w:noProof/>
          <w:sz w:val="40"/>
          <w:szCs w:val="40"/>
        </w:rPr>
        <w:drawing>
          <wp:inline distT="0" distB="0" distL="0" distR="0" wp14:anchorId="58A535E1" wp14:editId="5510E635">
            <wp:extent cx="1744980" cy="958028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36" cy="9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71845" w14:textId="7720F859" w:rsidR="000157FC" w:rsidRPr="00B3406E" w:rsidRDefault="000157FC" w:rsidP="000157FC">
      <w:pPr>
        <w:jc w:val="center"/>
        <w:rPr>
          <w:b/>
          <w:bCs/>
          <w:sz w:val="48"/>
          <w:szCs w:val="48"/>
        </w:rPr>
      </w:pPr>
      <w:r w:rsidRPr="00B3406E">
        <w:rPr>
          <w:b/>
          <w:bCs/>
          <w:sz w:val="48"/>
          <w:szCs w:val="48"/>
        </w:rPr>
        <w:t xml:space="preserve">USNESENÍ č. </w:t>
      </w:r>
      <w:r>
        <w:rPr>
          <w:b/>
          <w:bCs/>
          <w:sz w:val="48"/>
          <w:szCs w:val="48"/>
        </w:rPr>
        <w:t>2</w:t>
      </w:r>
      <w:r w:rsidRPr="00B3406E">
        <w:rPr>
          <w:b/>
          <w:bCs/>
          <w:sz w:val="48"/>
          <w:szCs w:val="48"/>
        </w:rPr>
        <w:t>/202</w:t>
      </w:r>
      <w:r>
        <w:rPr>
          <w:b/>
          <w:bCs/>
          <w:sz w:val="48"/>
          <w:szCs w:val="48"/>
        </w:rPr>
        <w:t>4</w:t>
      </w:r>
    </w:p>
    <w:p w14:paraId="7BFAB2F4" w14:textId="77777777" w:rsidR="000157FC" w:rsidRDefault="000157FC" w:rsidP="000157FC">
      <w:pPr>
        <w:jc w:val="center"/>
        <w:rPr>
          <w:b/>
          <w:bCs/>
          <w:sz w:val="40"/>
          <w:szCs w:val="40"/>
        </w:rPr>
      </w:pPr>
      <w:r w:rsidRPr="00B3406E">
        <w:rPr>
          <w:b/>
          <w:bCs/>
          <w:sz w:val="40"/>
          <w:szCs w:val="40"/>
        </w:rPr>
        <w:t xml:space="preserve">Ze schůze veřejného zastupitelstva obce Vysočina konané dne </w:t>
      </w:r>
      <w:r>
        <w:rPr>
          <w:b/>
          <w:bCs/>
          <w:sz w:val="40"/>
          <w:szCs w:val="40"/>
        </w:rPr>
        <w:t>29.4</w:t>
      </w:r>
      <w:r w:rsidRPr="00B3406E">
        <w:rPr>
          <w:b/>
          <w:bCs/>
          <w:sz w:val="40"/>
          <w:szCs w:val="40"/>
        </w:rPr>
        <w:t>.202</w:t>
      </w:r>
      <w:r>
        <w:rPr>
          <w:b/>
          <w:bCs/>
          <w:sz w:val="40"/>
          <w:szCs w:val="40"/>
        </w:rPr>
        <w:t>4</w:t>
      </w:r>
      <w:r w:rsidRPr="00B3406E">
        <w:rPr>
          <w:b/>
          <w:bCs/>
          <w:sz w:val="40"/>
          <w:szCs w:val="40"/>
        </w:rPr>
        <w:t xml:space="preserve"> v</w:t>
      </w:r>
      <w:r>
        <w:rPr>
          <w:b/>
          <w:bCs/>
          <w:sz w:val="40"/>
          <w:szCs w:val="40"/>
        </w:rPr>
        <w:t> </w:t>
      </w:r>
      <w:proofErr w:type="spellStart"/>
      <w:r>
        <w:rPr>
          <w:b/>
          <w:bCs/>
          <w:sz w:val="40"/>
          <w:szCs w:val="40"/>
        </w:rPr>
        <w:t>Rváčově</w:t>
      </w:r>
      <w:proofErr w:type="spellEnd"/>
    </w:p>
    <w:p w14:paraId="5BB03B11" w14:textId="77777777" w:rsidR="000157FC" w:rsidRPr="00B3406E" w:rsidRDefault="000157FC" w:rsidP="000157FC">
      <w:pPr>
        <w:jc w:val="center"/>
        <w:rPr>
          <w:b/>
          <w:bCs/>
          <w:sz w:val="40"/>
          <w:szCs w:val="40"/>
        </w:rPr>
      </w:pPr>
    </w:p>
    <w:p w14:paraId="12D6E1E8" w14:textId="77777777" w:rsidR="000157FC" w:rsidRDefault="000157FC" w:rsidP="000157FC">
      <w:pPr>
        <w:rPr>
          <w:b/>
          <w:bCs/>
          <w:sz w:val="28"/>
          <w:szCs w:val="28"/>
        </w:rPr>
      </w:pPr>
      <w:r w:rsidRPr="004C1B74">
        <w:rPr>
          <w:b/>
          <w:bCs/>
          <w:sz w:val="28"/>
          <w:szCs w:val="28"/>
        </w:rPr>
        <w:t>Zastupitelstvo obce Vysočina</w:t>
      </w:r>
    </w:p>
    <w:p w14:paraId="0BAFC8CA" w14:textId="77777777" w:rsidR="000157FC" w:rsidRDefault="000157FC" w:rsidP="000157FC">
      <w:pPr>
        <w:rPr>
          <w:b/>
          <w:bCs/>
          <w:sz w:val="28"/>
          <w:szCs w:val="28"/>
        </w:rPr>
      </w:pPr>
    </w:p>
    <w:p w14:paraId="7098FC11" w14:textId="4DB74A72" w:rsidR="000157FC" w:rsidRPr="002B4417" w:rsidRDefault="000157FC" w:rsidP="000157FC">
      <w:pPr>
        <w:rPr>
          <w:b/>
          <w:bCs/>
          <w:sz w:val="28"/>
          <w:szCs w:val="28"/>
        </w:rPr>
      </w:pPr>
      <w:r w:rsidRPr="002B4417">
        <w:rPr>
          <w:b/>
          <w:bCs/>
          <w:sz w:val="28"/>
          <w:szCs w:val="28"/>
        </w:rPr>
        <w:t>BERE NA VĚDOMÍ</w:t>
      </w:r>
    </w:p>
    <w:p w14:paraId="380B142F" w14:textId="3D91E588" w:rsidR="000157FC" w:rsidRPr="002B4417" w:rsidRDefault="000157FC" w:rsidP="000157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B4417">
        <w:rPr>
          <w:sz w:val="28"/>
          <w:szCs w:val="28"/>
        </w:rPr>
        <w:t>Zprávu o činnosti OÚ k</w:t>
      </w:r>
      <w:r>
        <w:rPr>
          <w:sz w:val="28"/>
          <w:szCs w:val="28"/>
        </w:rPr>
        <w:t> 29.4.</w:t>
      </w:r>
      <w:r w:rsidRPr="002B4417">
        <w:rPr>
          <w:sz w:val="28"/>
          <w:szCs w:val="28"/>
        </w:rPr>
        <w:t>2024</w:t>
      </w:r>
    </w:p>
    <w:p w14:paraId="1C121A3B" w14:textId="77777777" w:rsidR="000157FC" w:rsidRPr="002B4417" w:rsidRDefault="000157FC" w:rsidP="000157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B4417">
        <w:rPr>
          <w:sz w:val="28"/>
          <w:szCs w:val="28"/>
        </w:rPr>
        <w:t>Rozdělení „Kolny – dřevník“ v </w:t>
      </w:r>
      <w:proofErr w:type="spellStart"/>
      <w:r w:rsidRPr="002B4417">
        <w:rPr>
          <w:sz w:val="28"/>
          <w:szCs w:val="28"/>
        </w:rPr>
        <w:t>Možděnici</w:t>
      </w:r>
      <w:proofErr w:type="spellEnd"/>
    </w:p>
    <w:p w14:paraId="3CEF7081" w14:textId="77777777" w:rsidR="000157FC" w:rsidRPr="002B4417" w:rsidRDefault="000157FC" w:rsidP="000157FC">
      <w:pPr>
        <w:rPr>
          <w:b/>
          <w:bCs/>
          <w:sz w:val="28"/>
          <w:szCs w:val="28"/>
        </w:rPr>
      </w:pPr>
      <w:r w:rsidRPr="002B4417">
        <w:rPr>
          <w:b/>
          <w:bCs/>
          <w:sz w:val="28"/>
          <w:szCs w:val="28"/>
        </w:rPr>
        <w:t>SCHVALUJE</w:t>
      </w:r>
    </w:p>
    <w:p w14:paraId="48BBD75C" w14:textId="53C92A78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>Smlo</w:t>
      </w:r>
      <w:r w:rsidR="00F216EA">
        <w:rPr>
          <w:sz w:val="28"/>
          <w:szCs w:val="28"/>
        </w:rPr>
        <w:t>u</w:t>
      </w:r>
      <w:r w:rsidRPr="002B4417">
        <w:rPr>
          <w:sz w:val="28"/>
          <w:szCs w:val="28"/>
        </w:rPr>
        <w:t xml:space="preserve">vu o dílo „Stavební úpravy části objektu č.p. 59“ s firmou </w:t>
      </w:r>
      <w:proofErr w:type="spellStart"/>
      <w:r w:rsidRPr="002B4417">
        <w:rPr>
          <w:sz w:val="28"/>
          <w:szCs w:val="28"/>
        </w:rPr>
        <w:t>Instav</w:t>
      </w:r>
      <w:proofErr w:type="spellEnd"/>
      <w:r w:rsidRPr="002B4417">
        <w:rPr>
          <w:sz w:val="28"/>
          <w:szCs w:val="28"/>
        </w:rPr>
        <w:t xml:space="preserve"> Hlinsko a.s.</w:t>
      </w:r>
    </w:p>
    <w:p w14:paraId="6941BDBC" w14:textId="66C27C3B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>Smlouv</w:t>
      </w:r>
      <w:r w:rsidR="00F216EA">
        <w:rPr>
          <w:sz w:val="28"/>
          <w:szCs w:val="28"/>
        </w:rPr>
        <w:t>u</w:t>
      </w:r>
      <w:r w:rsidRPr="002B4417">
        <w:rPr>
          <w:sz w:val="28"/>
          <w:szCs w:val="28"/>
        </w:rPr>
        <w:t xml:space="preserve"> o poskytnutí dotace z Programu obnovy venkova 2023+ „Rekonstrukce prodejny </w:t>
      </w:r>
      <w:proofErr w:type="spellStart"/>
      <w:r w:rsidRPr="002B4417">
        <w:rPr>
          <w:sz w:val="28"/>
          <w:szCs w:val="28"/>
        </w:rPr>
        <w:t>Rváčov</w:t>
      </w:r>
      <w:proofErr w:type="spellEnd"/>
      <w:r w:rsidRPr="002B4417">
        <w:rPr>
          <w:sz w:val="28"/>
          <w:szCs w:val="28"/>
        </w:rPr>
        <w:t>“ s Pardubickým krajem</w:t>
      </w:r>
    </w:p>
    <w:p w14:paraId="1A18C2EB" w14:textId="773541C8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>Smlouv</w:t>
      </w:r>
      <w:r w:rsidR="00F216EA">
        <w:rPr>
          <w:sz w:val="28"/>
          <w:szCs w:val="28"/>
        </w:rPr>
        <w:t>u</w:t>
      </w:r>
      <w:r w:rsidRPr="002B4417">
        <w:rPr>
          <w:sz w:val="28"/>
          <w:szCs w:val="28"/>
        </w:rPr>
        <w:t xml:space="preserve"> o poskytnutí dotace z Programu obnovy venkova dotační titul II „podpora provozu prodejny </w:t>
      </w:r>
      <w:proofErr w:type="spellStart"/>
      <w:r w:rsidRPr="002B4417">
        <w:rPr>
          <w:sz w:val="28"/>
          <w:szCs w:val="28"/>
        </w:rPr>
        <w:t>Dřevíkov</w:t>
      </w:r>
      <w:proofErr w:type="spellEnd"/>
      <w:r w:rsidRPr="002B4417">
        <w:rPr>
          <w:sz w:val="28"/>
          <w:szCs w:val="28"/>
        </w:rPr>
        <w:t>“ s Pardubickým krajem</w:t>
      </w:r>
    </w:p>
    <w:p w14:paraId="42FA813F" w14:textId="77777777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 xml:space="preserve">Smlouvu o poskytnutí dotace z Programu obnovy venkova Obchůdek2021 „podpora provozu prodejny </w:t>
      </w:r>
      <w:proofErr w:type="spellStart"/>
      <w:r w:rsidRPr="002B4417">
        <w:rPr>
          <w:sz w:val="28"/>
          <w:szCs w:val="28"/>
        </w:rPr>
        <w:t>Rváčov</w:t>
      </w:r>
      <w:proofErr w:type="spellEnd"/>
      <w:r w:rsidRPr="002B4417">
        <w:rPr>
          <w:sz w:val="28"/>
          <w:szCs w:val="28"/>
        </w:rPr>
        <w:t>“ s Pardubickým krajem</w:t>
      </w:r>
    </w:p>
    <w:p w14:paraId="1F3D197E" w14:textId="77777777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>Smlouvu o poskytnutí dotace z Programu „AED“ s Pardubickým krajem</w:t>
      </w:r>
    </w:p>
    <w:p w14:paraId="0607B4D1" w14:textId="77777777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>Smlouvu č. OSV/24/20848 o poskytnutí účelové dotace v dotačním řízení na podporu soc. služeb poskytovaných v souladu se zákonem č. 108/2006 Sb., o sociálních službách</w:t>
      </w:r>
    </w:p>
    <w:p w14:paraId="70B078AF" w14:textId="77777777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>Smlouvu o spolupráci mezi obcemi při financování úvazku koordinátora KPSS v roce 2024</w:t>
      </w:r>
    </w:p>
    <w:p w14:paraId="3D12CBB5" w14:textId="77777777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lastRenderedPageBreak/>
        <w:t xml:space="preserve">Smlouvu o zřízení věcného břemene – služebnosti č. IV-12-2023056/VB/2 </w:t>
      </w:r>
      <w:proofErr w:type="spellStart"/>
      <w:r w:rsidRPr="002B4417">
        <w:rPr>
          <w:sz w:val="28"/>
          <w:szCs w:val="28"/>
        </w:rPr>
        <w:t>Rváčov</w:t>
      </w:r>
      <w:proofErr w:type="spellEnd"/>
      <w:r w:rsidRPr="002B4417">
        <w:rPr>
          <w:sz w:val="28"/>
          <w:szCs w:val="28"/>
        </w:rPr>
        <w:t xml:space="preserve">, </w:t>
      </w:r>
      <w:proofErr w:type="spellStart"/>
      <w:r w:rsidRPr="002B4417">
        <w:rPr>
          <w:sz w:val="28"/>
          <w:szCs w:val="28"/>
        </w:rPr>
        <w:t>ppč</w:t>
      </w:r>
      <w:proofErr w:type="spellEnd"/>
      <w:r w:rsidRPr="002B4417">
        <w:rPr>
          <w:sz w:val="28"/>
          <w:szCs w:val="28"/>
        </w:rPr>
        <w:t xml:space="preserve">. </w:t>
      </w:r>
      <w:proofErr w:type="gramStart"/>
      <w:r w:rsidRPr="002B4417">
        <w:rPr>
          <w:sz w:val="28"/>
          <w:szCs w:val="28"/>
        </w:rPr>
        <w:t>930-knn</w:t>
      </w:r>
      <w:proofErr w:type="gramEnd"/>
    </w:p>
    <w:p w14:paraId="151DBB98" w14:textId="77777777" w:rsidR="000157FC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 xml:space="preserve">Smlouvu o zřízení věcného břemene – služebnosti č. IE-12-2008903/VB/1 </w:t>
      </w:r>
      <w:proofErr w:type="spellStart"/>
      <w:r w:rsidRPr="002B4417">
        <w:rPr>
          <w:sz w:val="28"/>
          <w:szCs w:val="28"/>
        </w:rPr>
        <w:t>Rváčov</w:t>
      </w:r>
      <w:proofErr w:type="spellEnd"/>
      <w:r w:rsidRPr="002B4417">
        <w:rPr>
          <w:sz w:val="28"/>
          <w:szCs w:val="28"/>
        </w:rPr>
        <w:t xml:space="preserve"> – částečná obnova </w:t>
      </w:r>
      <w:proofErr w:type="spellStart"/>
      <w:r w:rsidRPr="002B4417">
        <w:rPr>
          <w:sz w:val="28"/>
          <w:szCs w:val="28"/>
        </w:rPr>
        <w:t>knn</w:t>
      </w:r>
      <w:proofErr w:type="spellEnd"/>
    </w:p>
    <w:p w14:paraId="30B26BB8" w14:textId="42A93334" w:rsidR="000157FC" w:rsidRPr="004265D1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bookmarkStart w:id="1" w:name="_Hlk165294496"/>
      <w:r w:rsidRPr="004265D1">
        <w:rPr>
          <w:sz w:val="28"/>
          <w:szCs w:val="28"/>
        </w:rPr>
        <w:t>Smlouv</w:t>
      </w:r>
      <w:r w:rsidR="00F216EA">
        <w:rPr>
          <w:sz w:val="28"/>
          <w:szCs w:val="28"/>
        </w:rPr>
        <w:t>u</w:t>
      </w:r>
      <w:r w:rsidRPr="004265D1">
        <w:rPr>
          <w:sz w:val="28"/>
          <w:szCs w:val="28"/>
        </w:rPr>
        <w:t xml:space="preserve"> o zřízení služebnosti inženýrské sítě č. IE-12-2008903/SIS/1 </w:t>
      </w:r>
      <w:proofErr w:type="spellStart"/>
      <w:r w:rsidRPr="004265D1">
        <w:rPr>
          <w:sz w:val="28"/>
          <w:szCs w:val="28"/>
        </w:rPr>
        <w:t>Rváčov</w:t>
      </w:r>
      <w:proofErr w:type="spellEnd"/>
      <w:r w:rsidRPr="004265D1">
        <w:rPr>
          <w:sz w:val="28"/>
          <w:szCs w:val="28"/>
        </w:rPr>
        <w:t xml:space="preserve"> – částečná obnova </w:t>
      </w:r>
      <w:proofErr w:type="spellStart"/>
      <w:r w:rsidRPr="004265D1">
        <w:rPr>
          <w:sz w:val="28"/>
          <w:szCs w:val="28"/>
        </w:rPr>
        <w:t>knn</w:t>
      </w:r>
      <w:proofErr w:type="spellEnd"/>
    </w:p>
    <w:p w14:paraId="47DB3FD8" w14:textId="77777777" w:rsidR="000157FC" w:rsidRPr="0024470F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4265D1">
        <w:rPr>
          <w:sz w:val="28"/>
          <w:szCs w:val="28"/>
        </w:rPr>
        <w:t xml:space="preserve">Smlouva o zřízení služebnosti inženýrské sítě č. IE-12-2008903/SIS/2 </w:t>
      </w:r>
      <w:proofErr w:type="spellStart"/>
      <w:r w:rsidRPr="004265D1">
        <w:rPr>
          <w:sz w:val="28"/>
          <w:szCs w:val="28"/>
        </w:rPr>
        <w:t>Rváčov</w:t>
      </w:r>
      <w:proofErr w:type="spellEnd"/>
      <w:r w:rsidRPr="004265D1">
        <w:rPr>
          <w:sz w:val="28"/>
          <w:szCs w:val="28"/>
        </w:rPr>
        <w:t xml:space="preserve"> – částečná obnova </w:t>
      </w:r>
      <w:proofErr w:type="spellStart"/>
      <w:r w:rsidRPr="004265D1">
        <w:rPr>
          <w:sz w:val="28"/>
          <w:szCs w:val="28"/>
        </w:rPr>
        <w:t>knn</w:t>
      </w:r>
      <w:bookmarkEnd w:id="1"/>
      <w:proofErr w:type="spellEnd"/>
    </w:p>
    <w:p w14:paraId="412D1EAE" w14:textId="7976DC2C" w:rsidR="000157FC" w:rsidRPr="002B4417" w:rsidRDefault="00103224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Dodatky k nájemním smlouvám o pachtu</w:t>
      </w:r>
    </w:p>
    <w:p w14:paraId="1CB9EDFC" w14:textId="77777777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>Dodatek č. 1 ke smlouvě č. B-011/2019 o zajištění svozu a odstranění BRO odpadu</w:t>
      </w:r>
    </w:p>
    <w:p w14:paraId="23EB956B" w14:textId="77777777" w:rsidR="000157FC" w:rsidRPr="002B4417" w:rsidRDefault="000157FC" w:rsidP="000157F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B4417">
        <w:rPr>
          <w:sz w:val="28"/>
          <w:szCs w:val="28"/>
        </w:rPr>
        <w:t xml:space="preserve">Smlouvu o nájmu nebytových prostor v č.p. 36 </w:t>
      </w:r>
      <w:proofErr w:type="spellStart"/>
      <w:proofErr w:type="gramStart"/>
      <w:r w:rsidRPr="002B4417">
        <w:rPr>
          <w:sz w:val="28"/>
          <w:szCs w:val="28"/>
        </w:rPr>
        <w:t>Rváčov</w:t>
      </w:r>
      <w:proofErr w:type="spellEnd"/>
      <w:r w:rsidRPr="002B4417">
        <w:rPr>
          <w:sz w:val="28"/>
          <w:szCs w:val="28"/>
        </w:rPr>
        <w:t xml:space="preserve"> - kadeřnictví</w:t>
      </w:r>
      <w:proofErr w:type="gramEnd"/>
    </w:p>
    <w:p w14:paraId="0964D7B7" w14:textId="77777777" w:rsidR="000157FC" w:rsidRPr="002B4417" w:rsidRDefault="000157FC" w:rsidP="000157F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2B4417">
        <w:rPr>
          <w:sz w:val="28"/>
          <w:szCs w:val="28"/>
        </w:rPr>
        <w:t>Bezúplatný převod 2 kusů přenosných radiostanic od HZS Pardubického kraje</w:t>
      </w:r>
    </w:p>
    <w:p w14:paraId="7CB44A50" w14:textId="77777777" w:rsidR="000157FC" w:rsidRPr="002B4417" w:rsidRDefault="000157FC" w:rsidP="000157FC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2B4417">
        <w:rPr>
          <w:sz w:val="28"/>
          <w:szCs w:val="28"/>
        </w:rPr>
        <w:t>Rozpočtové opatření 1/2024</w:t>
      </w:r>
    </w:p>
    <w:p w14:paraId="2B93E02A" w14:textId="77777777" w:rsidR="000157FC" w:rsidRPr="002B4417" w:rsidRDefault="000157FC" w:rsidP="000157FC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2B4417">
        <w:rPr>
          <w:sz w:val="28"/>
          <w:szCs w:val="28"/>
        </w:rPr>
        <w:t xml:space="preserve">Žádost o dotace přes MAS </w:t>
      </w:r>
      <w:proofErr w:type="spellStart"/>
      <w:r w:rsidRPr="002B4417">
        <w:rPr>
          <w:sz w:val="28"/>
          <w:szCs w:val="28"/>
        </w:rPr>
        <w:t>Hlinecko</w:t>
      </w:r>
      <w:proofErr w:type="spellEnd"/>
    </w:p>
    <w:p w14:paraId="630B83E5" w14:textId="77777777" w:rsidR="000157FC" w:rsidRPr="002B4417" w:rsidRDefault="000157FC" w:rsidP="000157FC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2B4417">
        <w:rPr>
          <w:sz w:val="28"/>
          <w:szCs w:val="28"/>
        </w:rPr>
        <w:t xml:space="preserve">Opravu křižovatky a cesty k lesu ve </w:t>
      </w:r>
      <w:proofErr w:type="spellStart"/>
      <w:r w:rsidRPr="002B4417">
        <w:rPr>
          <w:sz w:val="28"/>
          <w:szCs w:val="28"/>
        </w:rPr>
        <w:t>Rváčově</w:t>
      </w:r>
      <w:proofErr w:type="spellEnd"/>
      <w:r w:rsidRPr="002B4417">
        <w:rPr>
          <w:sz w:val="28"/>
          <w:szCs w:val="28"/>
        </w:rPr>
        <w:t xml:space="preserve"> za hřištěm</w:t>
      </w:r>
    </w:p>
    <w:p w14:paraId="4BCFE3D3" w14:textId="77777777" w:rsidR="000157FC" w:rsidRPr="002B4417" w:rsidRDefault="000157FC" w:rsidP="000157FC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2B4417">
        <w:rPr>
          <w:sz w:val="28"/>
          <w:szCs w:val="28"/>
        </w:rPr>
        <w:t>Příspěvek na kostel sv. Filipa a Jakuba v Trhové Kamenici</w:t>
      </w:r>
    </w:p>
    <w:p w14:paraId="703859D7" w14:textId="77CB93F3" w:rsidR="000157FC" w:rsidRDefault="000157FC" w:rsidP="000157FC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Ž</w:t>
      </w:r>
      <w:r w:rsidRPr="002B4417">
        <w:rPr>
          <w:sz w:val="28"/>
          <w:szCs w:val="28"/>
        </w:rPr>
        <w:t xml:space="preserve">ádost o bezúplatný převod pozemku </w:t>
      </w:r>
      <w:proofErr w:type="spellStart"/>
      <w:r w:rsidRPr="002B4417">
        <w:rPr>
          <w:sz w:val="28"/>
          <w:szCs w:val="28"/>
        </w:rPr>
        <w:t>p.č</w:t>
      </w:r>
      <w:proofErr w:type="spellEnd"/>
      <w:r w:rsidRPr="002B4417">
        <w:rPr>
          <w:sz w:val="28"/>
          <w:szCs w:val="28"/>
        </w:rPr>
        <w:t xml:space="preserve">. 534 v katastrální území </w:t>
      </w:r>
      <w:proofErr w:type="spellStart"/>
      <w:r w:rsidRPr="002B4417">
        <w:rPr>
          <w:sz w:val="28"/>
          <w:szCs w:val="28"/>
        </w:rPr>
        <w:t>Dřevíkov</w:t>
      </w:r>
      <w:proofErr w:type="spellEnd"/>
      <w:r w:rsidRPr="002B4417">
        <w:rPr>
          <w:sz w:val="28"/>
          <w:szCs w:val="28"/>
        </w:rPr>
        <w:t xml:space="preserve"> od Úřadu pro zastupování</w:t>
      </w:r>
      <w:r>
        <w:rPr>
          <w:sz w:val="28"/>
          <w:szCs w:val="28"/>
        </w:rPr>
        <w:t xml:space="preserve"> státu ve věcech majetkových</w:t>
      </w:r>
    </w:p>
    <w:p w14:paraId="050863BB" w14:textId="06C275D3" w:rsidR="00103224" w:rsidRPr="00103224" w:rsidRDefault="00103224" w:rsidP="00103224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 w:rsidRPr="00103224">
        <w:rPr>
          <w:sz w:val="28"/>
          <w:szCs w:val="28"/>
        </w:rPr>
        <w:t>Zastupitelstvo obce, jako příslušný orgán podle § 6 odst. 5 písm. e) zákona č. 183/2006 Sb., o územním plánování a stavebním řádu (stavební zákon) ve znění účinném do 31.12.2023 aplikovaného na základě ustanovení § 334a odst. 1 a 2 zákona č. 283/2021 Sb., stavební zákon, ve znění pozdějších předpisů, projednalo a schválilo Zprávu o uplatňování Územního plánu Vysočina za období 12/</w:t>
      </w:r>
      <w:proofErr w:type="gramStart"/>
      <w:r w:rsidRPr="00103224">
        <w:rPr>
          <w:sz w:val="28"/>
          <w:szCs w:val="28"/>
        </w:rPr>
        <w:t>2018 – 11</w:t>
      </w:r>
      <w:proofErr w:type="gramEnd"/>
      <w:r w:rsidRPr="00103224">
        <w:rPr>
          <w:sz w:val="28"/>
          <w:szCs w:val="28"/>
        </w:rPr>
        <w:t>/2023</w:t>
      </w:r>
    </w:p>
    <w:p w14:paraId="3CDB9135" w14:textId="77777777" w:rsidR="000157FC" w:rsidRPr="002B4417" w:rsidRDefault="000157FC" w:rsidP="000157FC">
      <w:pPr>
        <w:pStyle w:val="Odstavecseseznamem"/>
        <w:rPr>
          <w:sz w:val="28"/>
          <w:szCs w:val="28"/>
        </w:rPr>
      </w:pPr>
    </w:p>
    <w:bookmarkEnd w:id="0"/>
    <w:p w14:paraId="4E5E6642" w14:textId="77777777" w:rsidR="000157FC" w:rsidRPr="002B4417" w:rsidRDefault="000157FC" w:rsidP="000157FC">
      <w:pPr>
        <w:rPr>
          <w:sz w:val="28"/>
          <w:szCs w:val="28"/>
        </w:rPr>
      </w:pPr>
    </w:p>
    <w:p w14:paraId="1685E12C" w14:textId="77777777" w:rsidR="000157FC" w:rsidRPr="002B4417" w:rsidRDefault="000157FC" w:rsidP="000157FC">
      <w:pPr>
        <w:rPr>
          <w:sz w:val="28"/>
          <w:szCs w:val="28"/>
        </w:rPr>
      </w:pPr>
    </w:p>
    <w:p w14:paraId="291C1DBE" w14:textId="77777777" w:rsidR="000157FC" w:rsidRPr="002B4417" w:rsidRDefault="000157FC" w:rsidP="000157FC">
      <w:pPr>
        <w:rPr>
          <w:sz w:val="28"/>
          <w:szCs w:val="28"/>
        </w:rPr>
      </w:pPr>
    </w:p>
    <w:p w14:paraId="36ADC3D0" w14:textId="77777777" w:rsidR="000157FC" w:rsidRPr="002B4417" w:rsidRDefault="000157FC" w:rsidP="000157FC">
      <w:pPr>
        <w:rPr>
          <w:sz w:val="28"/>
          <w:szCs w:val="28"/>
        </w:rPr>
      </w:pPr>
      <w:r w:rsidRPr="002B4417">
        <w:rPr>
          <w:sz w:val="28"/>
          <w:szCs w:val="28"/>
        </w:rPr>
        <w:t>Tomáš Dubský</w:t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  <w:t xml:space="preserve">   Jan Chmelař</w:t>
      </w:r>
    </w:p>
    <w:p w14:paraId="433DC879" w14:textId="77777777" w:rsidR="000157FC" w:rsidRPr="002B4417" w:rsidRDefault="000157FC" w:rsidP="000157FC">
      <w:pPr>
        <w:rPr>
          <w:sz w:val="28"/>
          <w:szCs w:val="28"/>
        </w:rPr>
      </w:pPr>
      <w:r w:rsidRPr="002B4417">
        <w:rPr>
          <w:sz w:val="28"/>
          <w:szCs w:val="28"/>
        </w:rPr>
        <w:t>Starosta obce</w:t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B4417">
        <w:rPr>
          <w:sz w:val="28"/>
          <w:szCs w:val="28"/>
        </w:rPr>
        <w:t>místostarosta obce</w:t>
      </w:r>
    </w:p>
    <w:p w14:paraId="37F5DF03" w14:textId="573392F1" w:rsidR="00D74BAC" w:rsidRPr="000157FC" w:rsidRDefault="00D74BAC" w:rsidP="000157FC"/>
    <w:sectPr w:rsidR="00D74BAC" w:rsidRPr="000157FC" w:rsidSect="002B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58A3"/>
    <w:multiLevelType w:val="hybridMultilevel"/>
    <w:tmpl w:val="54A0EC26"/>
    <w:lvl w:ilvl="0" w:tplc="1466C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C787E"/>
    <w:multiLevelType w:val="hybridMultilevel"/>
    <w:tmpl w:val="A51CAC80"/>
    <w:lvl w:ilvl="0" w:tplc="1466CFB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4A59F0"/>
    <w:multiLevelType w:val="hybridMultilevel"/>
    <w:tmpl w:val="095A1E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9966BB"/>
    <w:multiLevelType w:val="hybridMultilevel"/>
    <w:tmpl w:val="A5820E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0334C9"/>
    <w:multiLevelType w:val="hybridMultilevel"/>
    <w:tmpl w:val="7902C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5E27"/>
    <w:multiLevelType w:val="hybridMultilevel"/>
    <w:tmpl w:val="8EE2D920"/>
    <w:lvl w:ilvl="0" w:tplc="1466CF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AE6131"/>
    <w:multiLevelType w:val="hybridMultilevel"/>
    <w:tmpl w:val="D9D202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540B78"/>
    <w:multiLevelType w:val="hybridMultilevel"/>
    <w:tmpl w:val="47CA9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3811">
    <w:abstractNumId w:val="4"/>
  </w:num>
  <w:num w:numId="2" w16cid:durableId="1390030894">
    <w:abstractNumId w:val="0"/>
  </w:num>
  <w:num w:numId="3" w16cid:durableId="2140951601">
    <w:abstractNumId w:val="1"/>
  </w:num>
  <w:num w:numId="4" w16cid:durableId="1361588459">
    <w:abstractNumId w:val="7"/>
  </w:num>
  <w:num w:numId="5" w16cid:durableId="1166895415">
    <w:abstractNumId w:val="5"/>
  </w:num>
  <w:num w:numId="6" w16cid:durableId="1677347199">
    <w:abstractNumId w:val="6"/>
  </w:num>
  <w:num w:numId="7" w16cid:durableId="554661740">
    <w:abstractNumId w:val="3"/>
  </w:num>
  <w:num w:numId="8" w16cid:durableId="24349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4"/>
    <w:rsid w:val="000157FC"/>
    <w:rsid w:val="00034450"/>
    <w:rsid w:val="00036034"/>
    <w:rsid w:val="000C61B3"/>
    <w:rsid w:val="001017DE"/>
    <w:rsid w:val="00103224"/>
    <w:rsid w:val="00141F37"/>
    <w:rsid w:val="001A5EE7"/>
    <w:rsid w:val="001F4470"/>
    <w:rsid w:val="00295B6A"/>
    <w:rsid w:val="002B1A61"/>
    <w:rsid w:val="002B28BA"/>
    <w:rsid w:val="0036340A"/>
    <w:rsid w:val="0039621D"/>
    <w:rsid w:val="004C1B74"/>
    <w:rsid w:val="004C3559"/>
    <w:rsid w:val="005E0F7A"/>
    <w:rsid w:val="006E132C"/>
    <w:rsid w:val="00744B80"/>
    <w:rsid w:val="00762925"/>
    <w:rsid w:val="00811565"/>
    <w:rsid w:val="008B51C4"/>
    <w:rsid w:val="008E0E09"/>
    <w:rsid w:val="00912EEB"/>
    <w:rsid w:val="00A17ADE"/>
    <w:rsid w:val="00B10BCC"/>
    <w:rsid w:val="00B3406E"/>
    <w:rsid w:val="00B81325"/>
    <w:rsid w:val="00BB1560"/>
    <w:rsid w:val="00D16781"/>
    <w:rsid w:val="00D74BAC"/>
    <w:rsid w:val="00D74F5F"/>
    <w:rsid w:val="00DF50B8"/>
    <w:rsid w:val="00E15A75"/>
    <w:rsid w:val="00E4790E"/>
    <w:rsid w:val="00EA0338"/>
    <w:rsid w:val="00EC186A"/>
    <w:rsid w:val="00EE6E1E"/>
    <w:rsid w:val="00EF2C28"/>
    <w:rsid w:val="00F07C13"/>
    <w:rsid w:val="00F2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0027"/>
  <w15:chartTrackingRefBased/>
  <w15:docId w15:val="{8A4BDA46-5697-477B-89C3-261BAC7D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2024-05-06T08:59:00Z</cp:lastPrinted>
  <dcterms:created xsi:type="dcterms:W3CDTF">2024-04-22T09:24:00Z</dcterms:created>
  <dcterms:modified xsi:type="dcterms:W3CDTF">2024-05-06T09:00:00Z</dcterms:modified>
</cp:coreProperties>
</file>