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9D" w:rsidRDefault="009D769D" w:rsidP="009D769D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0D7847B1" wp14:editId="5A63121D">
            <wp:extent cx="1581150" cy="466725"/>
            <wp:effectExtent l="0" t="0" r="0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69D" w:rsidRDefault="009D769D" w:rsidP="009D769D">
      <w:pPr>
        <w:jc w:val="center"/>
        <w:rPr>
          <w:b/>
          <w:sz w:val="40"/>
          <w:szCs w:val="40"/>
        </w:rPr>
      </w:pPr>
    </w:p>
    <w:p w:rsidR="009D769D" w:rsidRDefault="009D769D" w:rsidP="009D769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U S N E S E N Í  č.</w:t>
      </w:r>
      <w:proofErr w:type="gramEnd"/>
      <w:r>
        <w:rPr>
          <w:b/>
          <w:sz w:val="40"/>
          <w:szCs w:val="40"/>
        </w:rPr>
        <w:t xml:space="preserve"> </w:t>
      </w:r>
      <w:r w:rsidR="000C69DB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/2021</w:t>
      </w:r>
    </w:p>
    <w:p w:rsidR="009D769D" w:rsidRDefault="009D769D" w:rsidP="009D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schůze veřejného zastupitelstva obce Vysočina</w:t>
      </w:r>
    </w:p>
    <w:p w:rsidR="009D769D" w:rsidRDefault="00B27D73" w:rsidP="009D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</w:t>
      </w:r>
      <w:r w:rsidR="009D769D">
        <w:rPr>
          <w:b/>
          <w:sz w:val="28"/>
          <w:szCs w:val="28"/>
        </w:rPr>
        <w:t xml:space="preserve"> dne 1</w:t>
      </w:r>
      <w:r w:rsidR="000C69DB">
        <w:rPr>
          <w:b/>
          <w:sz w:val="28"/>
          <w:szCs w:val="28"/>
        </w:rPr>
        <w:t>2</w:t>
      </w:r>
      <w:r w:rsidR="009D769D">
        <w:rPr>
          <w:b/>
          <w:sz w:val="28"/>
          <w:szCs w:val="28"/>
        </w:rPr>
        <w:t xml:space="preserve">. </w:t>
      </w:r>
      <w:r w:rsidR="000C69DB">
        <w:rPr>
          <w:b/>
          <w:sz w:val="28"/>
          <w:szCs w:val="28"/>
        </w:rPr>
        <w:t>4</w:t>
      </w:r>
      <w:r w:rsidR="009D769D">
        <w:rPr>
          <w:b/>
          <w:sz w:val="28"/>
          <w:szCs w:val="28"/>
        </w:rPr>
        <w:t xml:space="preserve">. 2021 ve </w:t>
      </w:r>
      <w:proofErr w:type="spellStart"/>
      <w:r w:rsidR="009D769D">
        <w:rPr>
          <w:b/>
          <w:sz w:val="28"/>
          <w:szCs w:val="28"/>
        </w:rPr>
        <w:t>Dřevíkově</w:t>
      </w:r>
      <w:proofErr w:type="spellEnd"/>
      <w:r w:rsidR="009D769D">
        <w:rPr>
          <w:b/>
          <w:sz w:val="28"/>
          <w:szCs w:val="28"/>
        </w:rPr>
        <w:t xml:space="preserve"> </w:t>
      </w:r>
    </w:p>
    <w:p w:rsidR="009D769D" w:rsidRDefault="009D769D" w:rsidP="009D769D">
      <w:pPr>
        <w:jc w:val="center"/>
        <w:rPr>
          <w:b/>
          <w:sz w:val="28"/>
          <w:szCs w:val="28"/>
        </w:rPr>
      </w:pPr>
    </w:p>
    <w:p w:rsidR="000C69DB" w:rsidRDefault="000C69DB" w:rsidP="009D769D">
      <w:pPr>
        <w:jc w:val="center"/>
        <w:rPr>
          <w:b/>
          <w:sz w:val="28"/>
          <w:szCs w:val="28"/>
        </w:rPr>
      </w:pPr>
    </w:p>
    <w:p w:rsidR="000C69DB" w:rsidRDefault="000C69DB" w:rsidP="009D769D">
      <w:pPr>
        <w:jc w:val="center"/>
        <w:rPr>
          <w:b/>
          <w:sz w:val="28"/>
          <w:szCs w:val="28"/>
        </w:rPr>
      </w:pPr>
    </w:p>
    <w:p w:rsidR="000C69DB" w:rsidRDefault="000C69DB" w:rsidP="009D769D">
      <w:pPr>
        <w:jc w:val="center"/>
        <w:rPr>
          <w:b/>
          <w:sz w:val="28"/>
          <w:szCs w:val="28"/>
        </w:rPr>
      </w:pPr>
    </w:p>
    <w:p w:rsidR="000C69DB" w:rsidRDefault="000C69DB" w:rsidP="000C69DB">
      <w:pPr>
        <w:pStyle w:val="Odstavecseseznamem"/>
        <w:ind w:left="426"/>
        <w:jc w:val="both"/>
        <w:rPr>
          <w:b/>
        </w:rPr>
      </w:pPr>
      <w:r>
        <w:rPr>
          <w:b/>
        </w:rPr>
        <w:t>BERE NA VĚDOMÍ:</w:t>
      </w:r>
    </w:p>
    <w:p w:rsidR="000C69DB" w:rsidRDefault="000C69DB" w:rsidP="000C69DB">
      <w:pPr>
        <w:pStyle w:val="Odstavecseseznamem"/>
        <w:ind w:left="426"/>
        <w:jc w:val="both"/>
      </w:pPr>
      <w:r>
        <w:t xml:space="preserve">            Zprávu o činnosti OÚ k 12. 4. 2021</w:t>
      </w:r>
    </w:p>
    <w:p w:rsidR="000C69DB" w:rsidRDefault="000C69DB" w:rsidP="000C69DB">
      <w:pPr>
        <w:pStyle w:val="Odstavecseseznamem"/>
        <w:ind w:left="426"/>
        <w:jc w:val="both"/>
        <w:rPr>
          <w:b/>
        </w:rPr>
      </w:pPr>
    </w:p>
    <w:p w:rsidR="000C69DB" w:rsidRDefault="000C69DB" w:rsidP="000C69DB">
      <w:pPr>
        <w:pStyle w:val="Odstavecseseznamem"/>
        <w:ind w:left="426"/>
        <w:jc w:val="both"/>
        <w:rPr>
          <w:b/>
        </w:rPr>
      </w:pPr>
    </w:p>
    <w:p w:rsidR="000C69DB" w:rsidRDefault="000C69DB" w:rsidP="000C69DB">
      <w:pPr>
        <w:pStyle w:val="Odstavecseseznamem"/>
        <w:ind w:left="426"/>
        <w:jc w:val="both"/>
        <w:rPr>
          <w:b/>
        </w:rPr>
      </w:pPr>
      <w:r>
        <w:rPr>
          <w:b/>
        </w:rPr>
        <w:t>SCHVALUJE:</w:t>
      </w:r>
    </w:p>
    <w:p w:rsidR="000C69DB" w:rsidRDefault="000C69DB" w:rsidP="000C69DB">
      <w:pPr>
        <w:pStyle w:val="Odstavecseseznamem"/>
        <w:numPr>
          <w:ilvl w:val="0"/>
          <w:numId w:val="1"/>
        </w:numPr>
        <w:jc w:val="both"/>
      </w:pPr>
      <w:r>
        <w:t xml:space="preserve">Podání žádosti o dotaci na akci „Obec Vysočina-stavební úpravy objektu </w:t>
      </w:r>
      <w:proofErr w:type="gramStart"/>
      <w:r>
        <w:t>č.p.</w:t>
      </w:r>
      <w:proofErr w:type="gramEnd"/>
      <w:r>
        <w:t xml:space="preserve"> 34 </w:t>
      </w:r>
      <w:proofErr w:type="spellStart"/>
      <w:r>
        <w:t>Rváčov</w:t>
      </w:r>
      <w:proofErr w:type="spellEnd"/>
      <w:r>
        <w:t>“.</w:t>
      </w:r>
    </w:p>
    <w:p w:rsidR="00001142" w:rsidRDefault="00001142" w:rsidP="00001142">
      <w:pPr>
        <w:pStyle w:val="Odstavecseseznamem"/>
        <w:ind w:left="1080"/>
        <w:jc w:val="both"/>
      </w:pPr>
    </w:p>
    <w:p w:rsidR="00001142" w:rsidRPr="00CD1FFF" w:rsidRDefault="00001142" w:rsidP="00F62421">
      <w:pPr>
        <w:pStyle w:val="Odstavecseseznamem"/>
        <w:numPr>
          <w:ilvl w:val="0"/>
          <w:numId w:val="4"/>
        </w:numPr>
        <w:suppressAutoHyphens w:val="0"/>
        <w:autoSpaceDN/>
        <w:spacing w:after="160" w:line="252" w:lineRule="auto"/>
        <w:contextualSpacing/>
        <w:jc w:val="both"/>
        <w:rPr>
          <w:rFonts w:cs="Calibri"/>
        </w:rPr>
      </w:pPr>
      <w:bookmarkStart w:id="0" w:name="_Hlk67049617"/>
      <w:r w:rsidRPr="00CD1FFF">
        <w:rPr>
          <w:rFonts w:cs="Calibri"/>
        </w:rPr>
        <w:t xml:space="preserve">Zastupitelstvo obce </w:t>
      </w:r>
      <w:r>
        <w:rPr>
          <w:rFonts w:cs="Calibri"/>
        </w:rPr>
        <w:t>Vysočina</w:t>
      </w:r>
      <w:r w:rsidRPr="00CD1FFF">
        <w:rPr>
          <w:rFonts w:cs="Calibri"/>
        </w:rPr>
        <w:t xml:space="preserve"> schvaluje </w:t>
      </w:r>
      <w:r w:rsidRPr="00CD1FFF">
        <w:rPr>
          <w:rFonts w:cs="Calibri"/>
          <w:b/>
          <w:bCs/>
        </w:rPr>
        <w:t>podání žádosti</w:t>
      </w:r>
      <w:r w:rsidRPr="00CD1FFF">
        <w:rPr>
          <w:rFonts w:cs="Calibri"/>
        </w:rPr>
        <w:t xml:space="preserve"> o dotaci na záměr </w:t>
      </w:r>
      <w:r w:rsidRPr="00CD1FFF">
        <w:rPr>
          <w:rFonts w:cs="Calibri"/>
          <w:b/>
        </w:rPr>
        <w:t>„</w:t>
      </w:r>
      <w:r w:rsidRPr="00CD1FFF">
        <w:rPr>
          <w:rFonts w:cs="Calibri"/>
          <w:b/>
          <w:bCs/>
        </w:rPr>
        <w:t xml:space="preserve">Obec </w:t>
      </w:r>
      <w:r>
        <w:rPr>
          <w:rFonts w:cs="Calibri"/>
          <w:b/>
          <w:bCs/>
        </w:rPr>
        <w:t xml:space="preserve">Vysočina – Stavební úpravy objektu </w:t>
      </w:r>
      <w:proofErr w:type="gramStart"/>
      <w:r>
        <w:rPr>
          <w:rFonts w:cs="Calibri"/>
          <w:b/>
          <w:bCs/>
        </w:rPr>
        <w:t>č.p.</w:t>
      </w:r>
      <w:proofErr w:type="gramEnd"/>
      <w:r>
        <w:rPr>
          <w:rFonts w:cs="Calibri"/>
          <w:b/>
          <w:bCs/>
        </w:rPr>
        <w:t xml:space="preserve"> 34 </w:t>
      </w:r>
      <w:proofErr w:type="spellStart"/>
      <w:r>
        <w:rPr>
          <w:rFonts w:cs="Calibri"/>
          <w:b/>
          <w:bCs/>
        </w:rPr>
        <w:t>Rváčov</w:t>
      </w:r>
      <w:proofErr w:type="spellEnd"/>
      <w:r w:rsidRPr="00CD1FFF">
        <w:rPr>
          <w:rFonts w:cs="Calibri"/>
          <w:b/>
          <w:bCs/>
        </w:rPr>
        <w:t xml:space="preserve">“ </w:t>
      </w:r>
      <w:r w:rsidRPr="00CD1FFF">
        <w:rPr>
          <w:rFonts w:cs="Calibri"/>
        </w:rPr>
        <w:t>v rámci Programu 29822 Ministerstva financí ČR z podprogramu 298D2230 Podpora výstavby a obnovy komunální infrastruktury.</w:t>
      </w:r>
    </w:p>
    <w:bookmarkEnd w:id="0"/>
    <w:p w:rsidR="00001142" w:rsidRPr="00CD1FFF" w:rsidRDefault="00001142" w:rsidP="00001142">
      <w:pPr>
        <w:pStyle w:val="Odstavecseseznamem"/>
        <w:jc w:val="both"/>
        <w:rPr>
          <w:rFonts w:cs="Calibri"/>
        </w:rPr>
      </w:pPr>
    </w:p>
    <w:p w:rsidR="00001142" w:rsidRPr="001A6F46" w:rsidRDefault="00001142" w:rsidP="00F62421">
      <w:pPr>
        <w:pStyle w:val="Odstavecseseznamem"/>
        <w:numPr>
          <w:ilvl w:val="0"/>
          <w:numId w:val="4"/>
        </w:numPr>
        <w:suppressAutoHyphens w:val="0"/>
        <w:autoSpaceDN/>
        <w:spacing w:after="160" w:line="252" w:lineRule="auto"/>
        <w:contextualSpacing/>
        <w:jc w:val="both"/>
        <w:rPr>
          <w:rFonts w:cs="Calibri"/>
          <w:b/>
          <w:bCs/>
          <w:i/>
          <w:iCs/>
          <w:color w:val="4F81BD" w:themeColor="accent1"/>
        </w:rPr>
      </w:pPr>
      <w:bookmarkStart w:id="1" w:name="_Hlk67049623"/>
      <w:r w:rsidRPr="00CD1FFF">
        <w:rPr>
          <w:rFonts w:cs="Calibri"/>
        </w:rPr>
        <w:t xml:space="preserve">Zastupitelstvo obce </w:t>
      </w:r>
      <w:r>
        <w:rPr>
          <w:rFonts w:cs="Calibri"/>
        </w:rPr>
        <w:t>Vysočina</w:t>
      </w:r>
      <w:r w:rsidRPr="00CD1FFF">
        <w:rPr>
          <w:rFonts w:cs="Calibri"/>
        </w:rPr>
        <w:t xml:space="preserve"> schvaluje </w:t>
      </w:r>
      <w:r w:rsidRPr="00CD1FFF">
        <w:rPr>
          <w:rFonts w:cs="Calibri"/>
          <w:b/>
          <w:bCs/>
        </w:rPr>
        <w:t>investiční záměr</w:t>
      </w:r>
      <w:r w:rsidRPr="00CD1FFF">
        <w:rPr>
          <w:rFonts w:cs="Calibri"/>
        </w:rPr>
        <w:t xml:space="preserve"> jako povinnou přílohu žádosti o dotaci na </w:t>
      </w:r>
      <w:r w:rsidRPr="00CD1FFF">
        <w:rPr>
          <w:rFonts w:cs="Calibri"/>
          <w:b/>
        </w:rPr>
        <w:t>„</w:t>
      </w:r>
      <w:r w:rsidRPr="00CD1FFF">
        <w:rPr>
          <w:rFonts w:cs="Calibri"/>
          <w:b/>
          <w:bCs/>
        </w:rPr>
        <w:t xml:space="preserve">Obec </w:t>
      </w:r>
      <w:r>
        <w:rPr>
          <w:rFonts w:cs="Calibri"/>
          <w:b/>
          <w:bCs/>
        </w:rPr>
        <w:t xml:space="preserve">Vysočina – Stavební úpravy objektu </w:t>
      </w:r>
      <w:proofErr w:type="gramStart"/>
      <w:r>
        <w:rPr>
          <w:rFonts w:cs="Calibri"/>
          <w:b/>
          <w:bCs/>
        </w:rPr>
        <w:t>č.p.</w:t>
      </w:r>
      <w:proofErr w:type="gramEnd"/>
      <w:r>
        <w:rPr>
          <w:rFonts w:cs="Calibri"/>
          <w:b/>
          <w:bCs/>
        </w:rPr>
        <w:t xml:space="preserve"> 34 </w:t>
      </w:r>
      <w:proofErr w:type="spellStart"/>
      <w:r>
        <w:rPr>
          <w:rFonts w:cs="Calibri"/>
          <w:b/>
          <w:bCs/>
        </w:rPr>
        <w:t>Rváčov</w:t>
      </w:r>
      <w:r w:rsidRPr="00CD1FFF">
        <w:rPr>
          <w:rFonts w:cs="Calibri"/>
          <w:b/>
          <w:bCs/>
        </w:rPr>
        <w:t>“</w:t>
      </w:r>
      <w:r w:rsidRPr="00CD1FFF">
        <w:rPr>
          <w:rFonts w:cs="Calibri"/>
        </w:rPr>
        <w:t>v</w:t>
      </w:r>
      <w:proofErr w:type="spellEnd"/>
      <w:r w:rsidRPr="00CD1FFF">
        <w:rPr>
          <w:rFonts w:cs="Calibri"/>
        </w:rPr>
        <w:t xml:space="preserve"> rámci Programu 29822 Ministerstva financí ČR z podprogramu 298D2230 Podpora výstavby a obnovy komunální infrastruktury. </w:t>
      </w:r>
      <w:bookmarkEnd w:id="1"/>
    </w:p>
    <w:p w:rsidR="00001142" w:rsidRPr="001A6F46" w:rsidRDefault="00001142" w:rsidP="00001142">
      <w:pPr>
        <w:pStyle w:val="Odstavecseseznamem"/>
        <w:jc w:val="both"/>
        <w:rPr>
          <w:rFonts w:cs="Calibri"/>
          <w:b/>
          <w:bCs/>
          <w:i/>
          <w:iCs/>
          <w:color w:val="4F81BD" w:themeColor="accent1"/>
        </w:rPr>
      </w:pPr>
    </w:p>
    <w:p w:rsidR="00001142" w:rsidRPr="00CD1FFF" w:rsidRDefault="00001142" w:rsidP="00F62421">
      <w:pPr>
        <w:pStyle w:val="Odstavecseseznamem"/>
        <w:numPr>
          <w:ilvl w:val="0"/>
          <w:numId w:val="4"/>
        </w:numPr>
        <w:suppressAutoHyphens w:val="0"/>
        <w:autoSpaceDN/>
        <w:spacing w:after="160" w:line="252" w:lineRule="auto"/>
        <w:contextualSpacing/>
        <w:jc w:val="both"/>
        <w:rPr>
          <w:rFonts w:cs="Calibri"/>
          <w:b/>
          <w:bCs/>
          <w:i/>
          <w:iCs/>
          <w:color w:val="4F81BD" w:themeColor="accent1"/>
        </w:rPr>
      </w:pPr>
      <w:r w:rsidRPr="00CD1FFF">
        <w:rPr>
          <w:rFonts w:cs="Calibri"/>
        </w:rPr>
        <w:t xml:space="preserve">Zastupitelstvo obce </w:t>
      </w:r>
      <w:r>
        <w:rPr>
          <w:rFonts w:cs="Calibri"/>
        </w:rPr>
        <w:t>Vysočina</w:t>
      </w:r>
      <w:r w:rsidRPr="00CD1FFF">
        <w:rPr>
          <w:rFonts w:cs="Calibri"/>
        </w:rPr>
        <w:t xml:space="preserve"> vymezuje tímto usnesením </w:t>
      </w:r>
      <w:r w:rsidRPr="00CD1FFF">
        <w:rPr>
          <w:rFonts w:cs="Calibri"/>
          <w:b/>
          <w:bCs/>
        </w:rPr>
        <w:t>okruh žadatelů</w:t>
      </w:r>
      <w:r w:rsidRPr="00CD1FFF">
        <w:rPr>
          <w:rFonts w:cs="Calibri"/>
        </w:rPr>
        <w:t xml:space="preserve"> o obecní byty na občany České republiky. </w:t>
      </w:r>
    </w:p>
    <w:p w:rsidR="00001142" w:rsidRPr="00CD1FFF" w:rsidRDefault="00001142" w:rsidP="00001142">
      <w:pPr>
        <w:pStyle w:val="Odstavecseseznamem"/>
        <w:jc w:val="both"/>
        <w:rPr>
          <w:rFonts w:cs="Calibri"/>
          <w:b/>
          <w:bCs/>
          <w:i/>
          <w:iCs/>
          <w:color w:val="4F81BD" w:themeColor="accent1"/>
        </w:rPr>
      </w:pPr>
    </w:p>
    <w:p w:rsidR="00001142" w:rsidRPr="00CD1FFF" w:rsidRDefault="00001142" w:rsidP="00F62421">
      <w:pPr>
        <w:pStyle w:val="Odstavecseseznamem"/>
        <w:numPr>
          <w:ilvl w:val="0"/>
          <w:numId w:val="4"/>
        </w:numPr>
        <w:suppressAutoHyphens w:val="0"/>
        <w:autoSpaceDN/>
        <w:spacing w:after="160" w:line="252" w:lineRule="auto"/>
        <w:contextualSpacing/>
        <w:jc w:val="both"/>
        <w:rPr>
          <w:rFonts w:cs="Calibri"/>
        </w:rPr>
      </w:pPr>
      <w:bookmarkStart w:id="2" w:name="_Hlk67050137"/>
      <w:r w:rsidRPr="00CD1FFF">
        <w:rPr>
          <w:rFonts w:cs="Calibri"/>
        </w:rPr>
        <w:t xml:space="preserve">Zastupitelstvo obce </w:t>
      </w:r>
      <w:r>
        <w:rPr>
          <w:rFonts w:cs="Calibri"/>
        </w:rPr>
        <w:t>Vysočina</w:t>
      </w:r>
      <w:r w:rsidRPr="00CD1FFF">
        <w:rPr>
          <w:rFonts w:cs="Calibri"/>
        </w:rPr>
        <w:t xml:space="preserve"> schvaluje, že výběr žadatelů o bydlení bude posuzován vždy na </w:t>
      </w:r>
      <w:r w:rsidRPr="00CD1FFF">
        <w:rPr>
          <w:rFonts w:cs="Calibri"/>
          <w:b/>
          <w:bCs/>
        </w:rPr>
        <w:t xml:space="preserve">základě podané žádosti a na základě Zastupitelstvem obce stanovených kritérií. </w:t>
      </w:r>
      <w:r w:rsidRPr="00CD1FFF">
        <w:rPr>
          <w:rFonts w:cs="Calibri"/>
        </w:rPr>
        <w:t xml:space="preserve">Záměr obce pronajmout bytové prostory pro bydlení vč. hodnotících kritérií bude </w:t>
      </w:r>
      <w:r w:rsidRPr="00CD1FFF">
        <w:rPr>
          <w:rFonts w:cs="Calibri"/>
          <w:b/>
          <w:bCs/>
        </w:rPr>
        <w:t>zveřejněn na úřední desce</w:t>
      </w:r>
      <w:r w:rsidRPr="00CD1FFF">
        <w:rPr>
          <w:rFonts w:cs="Calibri"/>
        </w:rPr>
        <w:t xml:space="preserve"> v dostatečné lhůtě, minimálně ve lhůtě odpovídající právním předpisům. Lhůta pro příjem žádostí musí být dostatečně dlouhá, zejména s ohledem na administrativní náročnost zpracování žádosti o nájemní bydlení.</w:t>
      </w:r>
    </w:p>
    <w:bookmarkEnd w:id="2"/>
    <w:p w:rsidR="00001142" w:rsidRPr="00CD1FFF" w:rsidRDefault="00001142" w:rsidP="00001142">
      <w:pPr>
        <w:pStyle w:val="Odstavecseseznamem"/>
        <w:jc w:val="both"/>
        <w:rPr>
          <w:rFonts w:cs="Calibri"/>
          <w:b/>
          <w:bCs/>
          <w:i/>
          <w:iCs/>
          <w:color w:val="4F81BD" w:themeColor="accent1"/>
        </w:rPr>
      </w:pPr>
    </w:p>
    <w:p w:rsidR="00001142" w:rsidRPr="00CD1FFF" w:rsidRDefault="00001142" w:rsidP="00F62421">
      <w:pPr>
        <w:pStyle w:val="Odstavecseseznamem"/>
        <w:numPr>
          <w:ilvl w:val="0"/>
          <w:numId w:val="4"/>
        </w:numPr>
        <w:suppressAutoHyphens w:val="0"/>
        <w:autoSpaceDN/>
        <w:spacing w:after="160" w:line="252" w:lineRule="auto"/>
        <w:contextualSpacing/>
        <w:jc w:val="both"/>
        <w:rPr>
          <w:rFonts w:cs="Calibri"/>
        </w:rPr>
      </w:pPr>
      <w:bookmarkStart w:id="3" w:name="_Hlk67050024"/>
      <w:r w:rsidRPr="00CD1FFF">
        <w:rPr>
          <w:rFonts w:cs="Calibri"/>
        </w:rPr>
        <w:t xml:space="preserve">Zastupitelstvo obce </w:t>
      </w:r>
      <w:r>
        <w:rPr>
          <w:rFonts w:cs="Calibri"/>
        </w:rPr>
        <w:t>Vysočina</w:t>
      </w:r>
      <w:r w:rsidRPr="00CD1FFF">
        <w:rPr>
          <w:rFonts w:cs="Calibri"/>
        </w:rPr>
        <w:t xml:space="preserve"> schvaluje </w:t>
      </w:r>
      <w:r w:rsidRPr="00CD1FFF">
        <w:rPr>
          <w:rFonts w:cs="Calibri"/>
          <w:b/>
          <w:bCs/>
        </w:rPr>
        <w:t>závazná kritéria pro výběr nájemců obecních bytů</w:t>
      </w:r>
      <w:r w:rsidRPr="00CD1FFF">
        <w:rPr>
          <w:rFonts w:cs="Calibri"/>
        </w:rPr>
        <w:t xml:space="preserve"> </w:t>
      </w:r>
      <w:r w:rsidRPr="00CD1FFF">
        <w:rPr>
          <w:rFonts w:cs="Calibri"/>
          <w:b/>
          <w:bCs/>
        </w:rPr>
        <w:t>a způsob stanovení výše nájemného</w:t>
      </w:r>
      <w:r w:rsidRPr="00CD1FFF">
        <w:rPr>
          <w:rFonts w:cs="Calibri"/>
        </w:rPr>
        <w:t xml:space="preserve">. Popis způsobu výběru zájemců o bydlení a stanovení výše nájemného je nedílnou přílohou uvedeného usnesení. </w:t>
      </w:r>
      <w:bookmarkEnd w:id="3"/>
    </w:p>
    <w:p w:rsidR="00001142" w:rsidRPr="00CD1FFF" w:rsidRDefault="00001142" w:rsidP="00001142">
      <w:pPr>
        <w:pStyle w:val="Odstavecseseznamem"/>
        <w:jc w:val="both"/>
        <w:rPr>
          <w:rFonts w:cs="Calibri"/>
        </w:rPr>
      </w:pPr>
    </w:p>
    <w:p w:rsidR="00001142" w:rsidRPr="00CD1FFF" w:rsidRDefault="00001142" w:rsidP="00001142">
      <w:pPr>
        <w:pStyle w:val="Odstavecseseznamem"/>
        <w:jc w:val="both"/>
        <w:rPr>
          <w:rFonts w:cs="Calibri"/>
        </w:rPr>
      </w:pPr>
    </w:p>
    <w:p w:rsidR="00001142" w:rsidRPr="00CD1FFF" w:rsidRDefault="00001142" w:rsidP="00F62421">
      <w:pPr>
        <w:pStyle w:val="Odstavecseseznamem"/>
        <w:numPr>
          <w:ilvl w:val="0"/>
          <w:numId w:val="4"/>
        </w:numPr>
        <w:suppressAutoHyphens w:val="0"/>
        <w:autoSpaceDN/>
        <w:spacing w:after="160" w:line="252" w:lineRule="auto"/>
        <w:contextualSpacing/>
        <w:jc w:val="both"/>
        <w:rPr>
          <w:rFonts w:cs="Calibri"/>
        </w:rPr>
      </w:pPr>
      <w:bookmarkStart w:id="4" w:name="_Hlk67049855"/>
      <w:r w:rsidRPr="00CD1FFF">
        <w:rPr>
          <w:rFonts w:cs="Calibri"/>
        </w:rPr>
        <w:t xml:space="preserve">Zastupitelstvo obce </w:t>
      </w:r>
      <w:r>
        <w:rPr>
          <w:rFonts w:cs="Calibri"/>
        </w:rPr>
        <w:t>Vysočina</w:t>
      </w:r>
      <w:r w:rsidRPr="00CD1FFF">
        <w:rPr>
          <w:rFonts w:cs="Calibri"/>
        </w:rPr>
        <w:t xml:space="preserve"> schvaluje </w:t>
      </w:r>
      <w:r w:rsidRPr="00CD1FFF">
        <w:rPr>
          <w:rFonts w:cs="Calibri"/>
          <w:b/>
          <w:bCs/>
        </w:rPr>
        <w:t>návrh nájemní smlouvy</w:t>
      </w:r>
      <w:r w:rsidRPr="00CD1FFF">
        <w:rPr>
          <w:rFonts w:cs="Calibri"/>
        </w:rPr>
        <w:t xml:space="preserve">, která je povinnou přílohou žádosti o dotaci na záměr </w:t>
      </w:r>
      <w:r w:rsidRPr="00CD1FFF">
        <w:rPr>
          <w:rFonts w:cs="Calibri"/>
          <w:b/>
        </w:rPr>
        <w:t>„</w:t>
      </w:r>
      <w:r w:rsidRPr="00CD1FFF">
        <w:rPr>
          <w:rFonts w:cs="Calibri"/>
          <w:b/>
          <w:bCs/>
        </w:rPr>
        <w:t xml:space="preserve">Obec </w:t>
      </w:r>
      <w:r>
        <w:rPr>
          <w:rFonts w:cs="Calibri"/>
          <w:b/>
          <w:bCs/>
        </w:rPr>
        <w:t xml:space="preserve">Vysočina – Stavební úpravy objektu </w:t>
      </w:r>
      <w:proofErr w:type="gramStart"/>
      <w:r>
        <w:rPr>
          <w:rFonts w:cs="Calibri"/>
          <w:b/>
          <w:bCs/>
        </w:rPr>
        <w:t>č.p.</w:t>
      </w:r>
      <w:proofErr w:type="gramEnd"/>
      <w:r>
        <w:rPr>
          <w:rFonts w:cs="Calibri"/>
          <w:b/>
          <w:bCs/>
        </w:rPr>
        <w:t xml:space="preserve"> 34 </w:t>
      </w:r>
      <w:proofErr w:type="spellStart"/>
      <w:r>
        <w:rPr>
          <w:rFonts w:cs="Calibri"/>
          <w:b/>
          <w:bCs/>
        </w:rPr>
        <w:t>Rváčov</w:t>
      </w:r>
      <w:proofErr w:type="spellEnd"/>
      <w:r w:rsidRPr="00CD1FFF">
        <w:rPr>
          <w:rFonts w:cs="Calibri"/>
          <w:b/>
          <w:bCs/>
        </w:rPr>
        <w:t>“</w:t>
      </w:r>
      <w:r>
        <w:rPr>
          <w:rFonts w:cs="Calibri"/>
          <w:b/>
          <w:bCs/>
        </w:rPr>
        <w:t xml:space="preserve"> </w:t>
      </w:r>
      <w:r w:rsidRPr="00CD1FFF">
        <w:rPr>
          <w:rFonts w:cs="Calibri"/>
        </w:rPr>
        <w:t>v rámci Programu 29822 Ministerstva financí ČR z podprogramu 298D2230 Podpora výstavby a obnovy komunální infrastruktury a zavazuje se v případě její akceptace ze strany poskytovatele dotace nebo po úpravách vyžadovaných ze strany poskytovatele dotace podle ní postupovat vůči budoucím žadatelům o obecní byty. Návrh nájemní smlouvy je součástí tohoto usnesení.</w:t>
      </w:r>
    </w:p>
    <w:bookmarkEnd w:id="4"/>
    <w:p w:rsidR="00001142" w:rsidRPr="00CD1FFF" w:rsidRDefault="00001142" w:rsidP="00001142">
      <w:pPr>
        <w:pStyle w:val="Odstavecseseznamem"/>
        <w:rPr>
          <w:rFonts w:cs="Calibri"/>
        </w:rPr>
      </w:pPr>
    </w:p>
    <w:p w:rsidR="00001142" w:rsidRPr="00CD1FFF" w:rsidRDefault="00001142" w:rsidP="00001142">
      <w:pPr>
        <w:pStyle w:val="Odstavecseseznamem"/>
        <w:jc w:val="both"/>
        <w:rPr>
          <w:rFonts w:cs="Calibri"/>
        </w:rPr>
      </w:pPr>
    </w:p>
    <w:p w:rsidR="00001142" w:rsidRPr="00CD1FFF" w:rsidRDefault="00001142" w:rsidP="00F62421">
      <w:pPr>
        <w:pStyle w:val="Odstavecseseznamem"/>
        <w:numPr>
          <w:ilvl w:val="0"/>
          <w:numId w:val="4"/>
        </w:numPr>
        <w:suppressAutoHyphens w:val="0"/>
        <w:autoSpaceDN/>
        <w:spacing w:after="160" w:line="252" w:lineRule="auto"/>
        <w:contextualSpacing/>
        <w:jc w:val="both"/>
        <w:rPr>
          <w:rFonts w:cs="Calibri"/>
        </w:rPr>
      </w:pPr>
      <w:bookmarkStart w:id="5" w:name="_Hlk67050266"/>
      <w:r w:rsidRPr="002E5A51">
        <w:rPr>
          <w:rFonts w:cs="Calibri"/>
        </w:rPr>
        <w:t xml:space="preserve">Zastupitelstvo obce Vysočina schvaluje </w:t>
      </w:r>
      <w:r w:rsidRPr="002E5A51">
        <w:rPr>
          <w:rFonts w:cs="Calibri"/>
          <w:b/>
          <w:bCs/>
        </w:rPr>
        <w:t>zabezpečení povinné výše spoluúčasti a prostředků na financování neuznatelných nákladů</w:t>
      </w:r>
      <w:r w:rsidRPr="002E5A51">
        <w:rPr>
          <w:rFonts w:cs="Calibri"/>
        </w:rPr>
        <w:t xml:space="preserve"> dle znění Programu 29822, podprogram 298D2230 Podpora výstavby a obnovy komunální infrastruktury, v rámci akce </w:t>
      </w:r>
      <w:bookmarkEnd w:id="5"/>
      <w:r w:rsidRPr="00CD1FFF">
        <w:rPr>
          <w:rFonts w:cs="Calibri"/>
          <w:b/>
        </w:rPr>
        <w:t>„</w:t>
      </w:r>
      <w:r w:rsidRPr="00CD1FFF">
        <w:rPr>
          <w:rFonts w:cs="Calibri"/>
          <w:b/>
          <w:bCs/>
        </w:rPr>
        <w:t xml:space="preserve">Obec </w:t>
      </w:r>
      <w:r>
        <w:rPr>
          <w:rFonts w:cs="Calibri"/>
          <w:b/>
          <w:bCs/>
        </w:rPr>
        <w:t xml:space="preserve">Vysočina – Stavební úpravy objektu </w:t>
      </w:r>
      <w:proofErr w:type="gramStart"/>
      <w:r>
        <w:rPr>
          <w:rFonts w:cs="Calibri"/>
          <w:b/>
          <w:bCs/>
        </w:rPr>
        <w:t>č.p.</w:t>
      </w:r>
      <w:proofErr w:type="gramEnd"/>
      <w:r>
        <w:rPr>
          <w:rFonts w:cs="Calibri"/>
          <w:b/>
          <w:bCs/>
        </w:rPr>
        <w:t xml:space="preserve"> 34 </w:t>
      </w:r>
      <w:proofErr w:type="spellStart"/>
      <w:r>
        <w:rPr>
          <w:rFonts w:cs="Calibri"/>
          <w:b/>
          <w:bCs/>
        </w:rPr>
        <w:t>Rváčov</w:t>
      </w:r>
      <w:proofErr w:type="spellEnd"/>
      <w:r w:rsidRPr="00CD1FFF">
        <w:rPr>
          <w:rFonts w:cs="Calibri"/>
          <w:b/>
          <w:bCs/>
        </w:rPr>
        <w:t>“</w:t>
      </w:r>
      <w:r>
        <w:rPr>
          <w:rFonts w:cs="Calibri"/>
          <w:b/>
          <w:bCs/>
        </w:rPr>
        <w:t>.</w:t>
      </w:r>
    </w:p>
    <w:p w:rsidR="00001142" w:rsidRDefault="00001142" w:rsidP="00001142">
      <w:pPr>
        <w:pStyle w:val="Odstavecseseznamem"/>
        <w:ind w:left="1080"/>
        <w:jc w:val="both"/>
      </w:pPr>
    </w:p>
    <w:p w:rsidR="000C69DB" w:rsidRDefault="000C69DB" w:rsidP="000C69DB">
      <w:pPr>
        <w:pStyle w:val="Odstavecseseznamem"/>
        <w:numPr>
          <w:ilvl w:val="0"/>
          <w:numId w:val="1"/>
        </w:numPr>
        <w:jc w:val="both"/>
      </w:pPr>
      <w:r>
        <w:t>Výběrové řízení na akci „Sběrný dvůr Vysočina-</w:t>
      </w:r>
      <w:proofErr w:type="spellStart"/>
      <w:r>
        <w:t>Rváčov</w:t>
      </w:r>
      <w:proofErr w:type="spellEnd"/>
      <w:r>
        <w:t>“ a pověřuje starostu obce k uzavření smlouvy.</w:t>
      </w:r>
    </w:p>
    <w:p w:rsidR="000C69DB" w:rsidRDefault="000C69DB" w:rsidP="000C69DB">
      <w:pPr>
        <w:pStyle w:val="Odstavecseseznamem"/>
        <w:numPr>
          <w:ilvl w:val="0"/>
          <w:numId w:val="1"/>
        </w:numPr>
        <w:jc w:val="both"/>
      </w:pPr>
      <w:r>
        <w:t>Smlouv</w:t>
      </w:r>
      <w:r w:rsidR="00F62421">
        <w:t>u</w:t>
      </w:r>
      <w:bookmarkStart w:id="6" w:name="_GoBack"/>
      <w:bookmarkEnd w:id="6"/>
      <w:r>
        <w:t xml:space="preserve"> o spolupráci mezi obcemi při financování pracovního úvazku koordinátora komunitního plánování sociálních služeb</w:t>
      </w:r>
    </w:p>
    <w:p w:rsidR="009D769D" w:rsidRDefault="009D769D" w:rsidP="009D769D">
      <w:pPr>
        <w:pStyle w:val="Odstavecseseznamem"/>
        <w:ind w:left="426"/>
        <w:jc w:val="both"/>
      </w:pPr>
    </w:p>
    <w:p w:rsidR="00E84AF8" w:rsidRDefault="00E84AF8" w:rsidP="009D769D">
      <w:pPr>
        <w:pStyle w:val="Odstavecseseznamem"/>
        <w:ind w:left="426"/>
        <w:jc w:val="both"/>
      </w:pPr>
    </w:p>
    <w:p w:rsidR="000C69DB" w:rsidRDefault="000C69DB" w:rsidP="009D769D">
      <w:pPr>
        <w:pStyle w:val="Odstavecseseznamem"/>
        <w:ind w:left="426"/>
        <w:jc w:val="both"/>
      </w:pPr>
    </w:p>
    <w:p w:rsidR="000C69DB" w:rsidRDefault="000C69DB" w:rsidP="009D769D">
      <w:pPr>
        <w:pStyle w:val="Odstavecseseznamem"/>
        <w:ind w:left="426"/>
        <w:jc w:val="both"/>
      </w:pPr>
    </w:p>
    <w:p w:rsidR="009D769D" w:rsidRDefault="00E84AF8" w:rsidP="009D769D">
      <w:pPr>
        <w:pStyle w:val="Odstavecseseznamem"/>
        <w:ind w:left="426"/>
        <w:jc w:val="both"/>
      </w:pPr>
      <w:r>
        <w:t xml:space="preserve">                                       </w:t>
      </w:r>
    </w:p>
    <w:p w:rsidR="009D769D" w:rsidRDefault="00B27D73" w:rsidP="009D769D">
      <w:pPr>
        <w:pStyle w:val="Odstavecseseznamem"/>
        <w:ind w:left="426"/>
      </w:pPr>
      <w:r>
        <w:t>Tomáš</w:t>
      </w:r>
      <w:r w:rsidR="00E84AF8">
        <w:t xml:space="preserve"> Dubský </w:t>
      </w:r>
      <w:r w:rsidR="009D769D">
        <w:t xml:space="preserve"> </w:t>
      </w:r>
      <w:proofErr w:type="gramStart"/>
      <w:r w:rsidR="00E84AF8">
        <w:t>v.r.</w:t>
      </w:r>
      <w:proofErr w:type="gramEnd"/>
      <w:r w:rsidR="00E84AF8">
        <w:t xml:space="preserve"> </w:t>
      </w:r>
      <w:r w:rsidR="009D769D">
        <w:t xml:space="preserve">                                               </w:t>
      </w:r>
      <w:r w:rsidR="00E84AF8">
        <w:t xml:space="preserve">     </w:t>
      </w:r>
      <w:r w:rsidR="009D769D">
        <w:t xml:space="preserve">           Mgr. Zděnek Štengl</w:t>
      </w:r>
      <w:r w:rsidR="00E84AF8">
        <w:t xml:space="preserve">  </w:t>
      </w:r>
      <w:proofErr w:type="gramStart"/>
      <w:r w:rsidR="00E84AF8">
        <w:t>v.r.</w:t>
      </w:r>
      <w:proofErr w:type="gramEnd"/>
    </w:p>
    <w:p w:rsidR="009D769D" w:rsidRDefault="009D769D" w:rsidP="009D769D">
      <w:pPr>
        <w:pStyle w:val="Odstavecseseznamem"/>
        <w:ind w:left="426"/>
      </w:pPr>
      <w:r>
        <w:t xml:space="preserve">Starosta </w:t>
      </w:r>
      <w:proofErr w:type="gramStart"/>
      <w:r>
        <w:t xml:space="preserve">obce                                               </w:t>
      </w:r>
      <w:r w:rsidR="00DF24ED">
        <w:t xml:space="preserve">     </w:t>
      </w:r>
      <w:r>
        <w:t xml:space="preserve">                      Místostarosta</w:t>
      </w:r>
      <w:proofErr w:type="gramEnd"/>
      <w:r>
        <w:t xml:space="preserve"> obce                </w:t>
      </w:r>
    </w:p>
    <w:p w:rsidR="009D769D" w:rsidRDefault="009D769D" w:rsidP="009D769D">
      <w:pPr>
        <w:pStyle w:val="Odstavecseseznamem"/>
        <w:ind w:left="426"/>
      </w:pPr>
      <w:r>
        <w:t xml:space="preserve">         </w:t>
      </w:r>
    </w:p>
    <w:p w:rsidR="009D769D" w:rsidRDefault="009D769D" w:rsidP="009D769D">
      <w:pPr>
        <w:pStyle w:val="Odstavecseseznamem"/>
        <w:ind w:left="426"/>
        <w:jc w:val="both"/>
      </w:pPr>
    </w:p>
    <w:p w:rsidR="009D769D" w:rsidRDefault="009D769D" w:rsidP="009D769D">
      <w:pPr>
        <w:jc w:val="center"/>
        <w:rPr>
          <w:b/>
          <w:sz w:val="28"/>
          <w:szCs w:val="28"/>
        </w:rPr>
      </w:pPr>
    </w:p>
    <w:p w:rsidR="009D769D" w:rsidRDefault="009D769D" w:rsidP="009D769D">
      <w:pPr>
        <w:jc w:val="center"/>
        <w:rPr>
          <w:b/>
          <w:sz w:val="28"/>
          <w:szCs w:val="28"/>
        </w:rPr>
      </w:pPr>
    </w:p>
    <w:p w:rsidR="00CB65B0" w:rsidRDefault="00CB65B0"/>
    <w:sectPr w:rsidR="00CB6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064"/>
    <w:multiLevelType w:val="hybridMultilevel"/>
    <w:tmpl w:val="4C224DB2"/>
    <w:lvl w:ilvl="0" w:tplc="389058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E196F"/>
    <w:multiLevelType w:val="hybridMultilevel"/>
    <w:tmpl w:val="C9E255C0"/>
    <w:lvl w:ilvl="0" w:tplc="3A66E14C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6FA1D54"/>
    <w:multiLevelType w:val="hybridMultilevel"/>
    <w:tmpl w:val="142AE224"/>
    <w:lvl w:ilvl="0" w:tplc="09A206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9D"/>
    <w:rsid w:val="00001142"/>
    <w:rsid w:val="000C69DB"/>
    <w:rsid w:val="002F5E26"/>
    <w:rsid w:val="00625C74"/>
    <w:rsid w:val="009D769D"/>
    <w:rsid w:val="00AD7C01"/>
    <w:rsid w:val="00B27D73"/>
    <w:rsid w:val="00CB65B0"/>
    <w:rsid w:val="00DF24ED"/>
    <w:rsid w:val="00E84975"/>
    <w:rsid w:val="00E84AF8"/>
    <w:rsid w:val="00F6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6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69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69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6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69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6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Vysocina</dc:creator>
  <cp:lastModifiedBy>Vysocina</cp:lastModifiedBy>
  <cp:revision>4</cp:revision>
  <cp:lastPrinted>2021-04-13T07:41:00Z</cp:lastPrinted>
  <dcterms:created xsi:type="dcterms:W3CDTF">2021-04-13T06:41:00Z</dcterms:created>
  <dcterms:modified xsi:type="dcterms:W3CDTF">2021-04-13T07:42:00Z</dcterms:modified>
</cp:coreProperties>
</file>