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0667" w14:textId="6980AD2B" w:rsidR="00D027A8" w:rsidRDefault="00161A63">
      <w:r>
        <w:t>Vážení rodiče,</w:t>
      </w:r>
    </w:p>
    <w:p w14:paraId="3B6A61D8" w14:textId="60423086" w:rsidR="00161A63" w:rsidRDefault="00161A63">
      <w:r>
        <w:t xml:space="preserve">srdečně vás zveme i s vašimi dětmi na den otevřených dveří, který se bude konat v sobotu </w:t>
      </w:r>
      <w:r w:rsidRPr="00161A63">
        <w:rPr>
          <w:b/>
          <w:bCs/>
        </w:rPr>
        <w:t>28.2.2026</w:t>
      </w:r>
      <w:r>
        <w:t xml:space="preserve"> v mateřské škole v Trhové Kamenici, </w:t>
      </w:r>
      <w:r w:rsidRPr="00161A63">
        <w:rPr>
          <w:b/>
          <w:bCs/>
        </w:rPr>
        <w:t xml:space="preserve">od 9 do </w:t>
      </w:r>
      <w:proofErr w:type="gramStart"/>
      <w:r w:rsidRPr="00161A63">
        <w:rPr>
          <w:b/>
          <w:bCs/>
        </w:rPr>
        <w:t>11h</w:t>
      </w:r>
      <w:proofErr w:type="gramEnd"/>
      <w:r>
        <w:t>. Bude k dispozici prohlídka školy, seznámení se s personálem školy, přichystány budou hravé jarní dílničky pro děti a ochutnávka svačinek z naší kuchyně.</w:t>
      </w:r>
    </w:p>
    <w:p w14:paraId="1640D9B2" w14:textId="747A0DE4" w:rsidR="00161A63" w:rsidRDefault="00161A63">
      <w:r>
        <w:t>Tato akce je určena jak pro stávající děti a jejich rodiče, tak pro veřejnost. Srdečně zveme všechny rodiče a děti, které se chystají k zápisu pro školní rok 2026/2027. Z akce si odnesete všechny potřebné informace a formulář žádosti o přijetí, která je i ke stažení na našich webových stránkách.</w:t>
      </w:r>
    </w:p>
    <w:p w14:paraId="41CF8366" w14:textId="692030F3" w:rsidR="00161A63" w:rsidRDefault="00161A63">
      <w:r>
        <w:t xml:space="preserve">Zápis do mateřské školy proběhne </w:t>
      </w:r>
      <w:r w:rsidRPr="00A37A44">
        <w:rPr>
          <w:b/>
          <w:bCs/>
        </w:rPr>
        <w:t xml:space="preserve">16.3.2025 od </w:t>
      </w:r>
      <w:proofErr w:type="gramStart"/>
      <w:r w:rsidRPr="00A37A44">
        <w:rPr>
          <w:b/>
          <w:bCs/>
        </w:rPr>
        <w:t>8h</w:t>
      </w:r>
      <w:proofErr w:type="gramEnd"/>
      <w:r w:rsidRPr="00A37A44">
        <w:rPr>
          <w:b/>
          <w:bCs/>
        </w:rPr>
        <w:t xml:space="preserve"> do 15:00 h v kanceláři ředitelky MŠ, bez účasti dětí.</w:t>
      </w:r>
      <w:r>
        <w:t xml:space="preserve"> K zápisu je třeba donést vyplněnou žádost o přijetí, jejíž součástí je lékařské potvrzení o povinném očkování dítěte. Při podání žádosti každý žadatel obdrží registrační číslo, pod kterým bude žádost evidována.</w:t>
      </w:r>
    </w:p>
    <w:p w14:paraId="1C5EF13B" w14:textId="68D0C7CC" w:rsidR="00161A63" w:rsidRDefault="00161A63">
      <w:r>
        <w:t xml:space="preserve">Výsledky přijímacího řízení – seznam registračních čísel přijatých dětí bude vyvěšen </w:t>
      </w:r>
      <w:r>
        <w:br/>
        <w:t xml:space="preserve">na webových stránkách </w:t>
      </w:r>
      <w:r w:rsidRPr="00A37A44">
        <w:rPr>
          <w:b/>
          <w:bCs/>
        </w:rPr>
        <w:t>do 23.3.2026.</w:t>
      </w:r>
    </w:p>
    <w:p w14:paraId="3960C608" w14:textId="77777777" w:rsidR="007224F2" w:rsidRDefault="007224F2"/>
    <w:p w14:paraId="3DBF685D" w14:textId="3083A0C3" w:rsidR="007224F2" w:rsidRPr="007224F2" w:rsidRDefault="007224F2">
      <w:pPr>
        <w:rPr>
          <w:b/>
          <w:bCs/>
        </w:rPr>
      </w:pPr>
      <w:r w:rsidRPr="007224F2">
        <w:rPr>
          <w:b/>
          <w:bCs/>
        </w:rPr>
        <w:t>Kritéria pro přijímání dětí do MŠ pro školní rok 2026/2027:</w:t>
      </w:r>
    </w:p>
    <w:p w14:paraId="5AC543B4" w14:textId="76E2DD0E" w:rsidR="007224F2" w:rsidRDefault="007224F2">
      <w:r>
        <w:t>Spádové dítě ……………………………………………………...10 bodů</w:t>
      </w:r>
    </w:p>
    <w:p w14:paraId="3CEFFCE1" w14:textId="4B320016" w:rsidR="007224F2" w:rsidRDefault="007224F2">
      <w:r>
        <w:t xml:space="preserve">Dítě narozené v roce 2021 a </w:t>
      </w:r>
      <w:proofErr w:type="gramStart"/>
      <w:r>
        <w:t>starší..</w:t>
      </w:r>
      <w:proofErr w:type="gramEnd"/>
      <w:r>
        <w:t>………………………..10 bodů</w:t>
      </w:r>
    </w:p>
    <w:p w14:paraId="5BC14BC2" w14:textId="6CE09327" w:rsidR="007224F2" w:rsidRDefault="007224F2">
      <w:r>
        <w:t xml:space="preserve">Dítě narozené v roce </w:t>
      </w:r>
      <w:proofErr w:type="gramStart"/>
      <w:r>
        <w:t>2022  …</w:t>
      </w:r>
      <w:proofErr w:type="gramEnd"/>
      <w:r>
        <w:t>…………………………………5 bodů</w:t>
      </w:r>
    </w:p>
    <w:p w14:paraId="3F690966" w14:textId="4B621204" w:rsidR="007224F2" w:rsidRDefault="007224F2">
      <w:r>
        <w:t>Dítě narozené v do 31.8.2023 …………………………</w:t>
      </w:r>
      <w:proofErr w:type="gramStart"/>
      <w:r>
        <w:t>…….</w:t>
      </w:r>
      <w:proofErr w:type="gramEnd"/>
      <w:r>
        <w:t>.4 body</w:t>
      </w:r>
    </w:p>
    <w:p w14:paraId="375FF9F1" w14:textId="416B85A2" w:rsidR="007224F2" w:rsidRDefault="007224F2">
      <w:r>
        <w:t>Sourozenec v MŠ …………………………………………………2 body</w:t>
      </w:r>
    </w:p>
    <w:p w14:paraId="014AB6AA" w14:textId="70B81435" w:rsidR="007224F2" w:rsidRDefault="007224F2">
      <w:r>
        <w:t>Nebudou přijímány děti, které k 1.9.2026 nedovrší věku 3 let. Děti narozené ve stejném roce budou řazeny dle data narození. Starší dítě bude mít vždy přednost.</w:t>
      </w:r>
    </w:p>
    <w:p w14:paraId="4768BFD0" w14:textId="77777777" w:rsidR="00161A63" w:rsidRDefault="00161A63"/>
    <w:p w14:paraId="6980AFF1" w14:textId="0517C79B" w:rsidR="00161A63" w:rsidRDefault="00161A63">
      <w:r>
        <w:t>Tereza Šustrová</w:t>
      </w:r>
    </w:p>
    <w:p w14:paraId="539A6194" w14:textId="7176776F" w:rsidR="00161A63" w:rsidRDefault="00161A63">
      <w:r>
        <w:t>Ředitelka MŠ</w:t>
      </w:r>
    </w:p>
    <w:sectPr w:rsidR="00161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3"/>
    <w:rsid w:val="00161A63"/>
    <w:rsid w:val="006A4CC3"/>
    <w:rsid w:val="007224F2"/>
    <w:rsid w:val="00A37A44"/>
    <w:rsid w:val="00AC704B"/>
    <w:rsid w:val="00D027A8"/>
    <w:rsid w:val="00F3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23DD"/>
  <w15:chartTrackingRefBased/>
  <w15:docId w15:val="{3AB57A2C-E234-442B-9233-92C2F369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1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1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1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1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1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1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1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1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1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1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1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1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1A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1A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1A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1A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1A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1A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1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1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1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1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1A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1A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1A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1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1A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1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Šustrová</dc:creator>
  <cp:keywords/>
  <dc:description/>
  <cp:lastModifiedBy>Tereza Šustrová</cp:lastModifiedBy>
  <cp:revision>3</cp:revision>
  <dcterms:created xsi:type="dcterms:W3CDTF">2026-02-10T09:42:00Z</dcterms:created>
  <dcterms:modified xsi:type="dcterms:W3CDTF">2026-02-10T10:14:00Z</dcterms:modified>
</cp:coreProperties>
</file>